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BA5" w:rsidRPr="00436D22" w:rsidRDefault="00D63F86" w:rsidP="00D72EC5">
      <w:pPr>
        <w:jc w:val="center"/>
        <w:rPr>
          <w:rFonts w:ascii="Arial" w:hAnsi="Arial" w:cs="Arial"/>
          <w:b/>
          <w:smallCaps/>
          <w:sz w:val="32"/>
        </w:rPr>
      </w:pPr>
      <w:r w:rsidRPr="00436D22">
        <w:rPr>
          <w:rFonts w:ascii="Arial" w:hAnsi="Arial" w:cs="Arial"/>
          <w:b/>
          <w:smallCaps/>
          <w:sz w:val="32"/>
        </w:rPr>
        <w:t xml:space="preserve">Seznam významných </w:t>
      </w:r>
      <w:r w:rsidR="00C8775F">
        <w:rPr>
          <w:rFonts w:ascii="Arial" w:hAnsi="Arial" w:cs="Arial"/>
          <w:b/>
          <w:smallCaps/>
          <w:sz w:val="32"/>
        </w:rPr>
        <w:t>Služeb</w:t>
      </w:r>
      <w:r w:rsidRPr="00436D22">
        <w:rPr>
          <w:rFonts w:ascii="Arial" w:hAnsi="Arial" w:cs="Arial"/>
          <w:b/>
          <w:smallCaps/>
          <w:sz w:val="32"/>
        </w:rPr>
        <w:t xml:space="preserve"> </w:t>
      </w:r>
      <w:r w:rsidR="00841E88">
        <w:rPr>
          <w:rFonts w:ascii="Arial" w:hAnsi="Arial" w:cs="Arial"/>
          <w:b/>
          <w:smallCaps/>
          <w:sz w:val="32"/>
        </w:rPr>
        <w:t>realizovaných dodavatelem</w:t>
      </w:r>
    </w:p>
    <w:p w:rsidR="00476276" w:rsidRPr="00436D22" w:rsidRDefault="000B6FDC" w:rsidP="00420AB0">
      <w:pPr>
        <w:jc w:val="center"/>
        <w:rPr>
          <w:rFonts w:ascii="Arial" w:hAnsi="Arial" w:cs="Arial"/>
          <w:sz w:val="22"/>
        </w:rPr>
      </w:pPr>
      <w:r w:rsidRPr="00436D22">
        <w:rPr>
          <w:rFonts w:ascii="Arial" w:hAnsi="Arial" w:cs="Arial"/>
          <w:sz w:val="22"/>
        </w:rPr>
        <w:t>v</w:t>
      </w:r>
      <w:r w:rsidR="002F06E3" w:rsidRPr="00436D22">
        <w:rPr>
          <w:rFonts w:ascii="Arial" w:hAnsi="Arial" w:cs="Arial"/>
          <w:sz w:val="22"/>
        </w:rPr>
        <w:t xml:space="preserve"> souladu s ustanovením </w:t>
      </w:r>
      <w:r w:rsidR="00436D22">
        <w:rPr>
          <w:rFonts w:ascii="Arial" w:hAnsi="Arial" w:cs="Arial"/>
          <w:sz w:val="22"/>
        </w:rPr>
        <w:t xml:space="preserve">§ 56 odst. </w:t>
      </w:r>
      <w:r w:rsidR="00944079">
        <w:rPr>
          <w:rFonts w:ascii="Arial" w:hAnsi="Arial" w:cs="Arial"/>
          <w:sz w:val="22"/>
        </w:rPr>
        <w:t>2</w:t>
      </w:r>
      <w:r w:rsidR="00420AB0" w:rsidRPr="00436D22">
        <w:rPr>
          <w:rFonts w:ascii="Arial" w:hAnsi="Arial" w:cs="Arial"/>
          <w:sz w:val="22"/>
        </w:rPr>
        <w:t xml:space="preserve"> písm. a) </w:t>
      </w:r>
      <w:r w:rsidR="002F06E3" w:rsidRPr="00436D22">
        <w:rPr>
          <w:rFonts w:ascii="Arial" w:hAnsi="Arial" w:cs="Arial"/>
          <w:sz w:val="22"/>
        </w:rPr>
        <w:t>zákona č. 137/2006 Sb., o veřejných zakázkách, ve znění pozdějších předpisů,</w:t>
      </w:r>
    </w:p>
    <w:p w:rsidR="00944079" w:rsidRPr="00944079" w:rsidRDefault="00944079" w:rsidP="00944079">
      <w:pPr>
        <w:keepNext/>
        <w:suppressAutoHyphens/>
        <w:spacing w:before="240" w:after="60"/>
        <w:jc w:val="both"/>
        <w:outlineLvl w:val="0"/>
        <w:rPr>
          <w:rFonts w:ascii="Arial" w:hAnsi="Arial" w:cs="Arial"/>
          <w:b/>
          <w:bCs/>
          <w:iCs/>
          <w:smallCaps/>
          <w:lang w:eastAsia="ar-SA"/>
        </w:rPr>
      </w:pPr>
      <w:r w:rsidRPr="00944079">
        <w:rPr>
          <w:rFonts w:ascii="Arial" w:hAnsi="Arial" w:cs="Arial"/>
          <w:b/>
          <w:bCs/>
          <w:iCs/>
          <w:smallCaps/>
          <w:lang w:eastAsia="ar-SA"/>
        </w:rPr>
        <w:t>Název veřejné zakázky</w:t>
      </w:r>
    </w:p>
    <w:p w:rsidR="00A60664" w:rsidRDefault="00944079" w:rsidP="00944079">
      <w:pPr>
        <w:spacing w:before="120" w:after="120"/>
        <w:jc w:val="both"/>
        <w:rPr>
          <w:rFonts w:ascii="Arial" w:eastAsia="SimSun" w:hAnsi="Arial" w:cs="Arial"/>
          <w:caps/>
          <w:sz w:val="20"/>
          <w:szCs w:val="20"/>
          <w:lang w:eastAsia="en-US"/>
        </w:rPr>
      </w:pPr>
      <w:r w:rsidRPr="00944079">
        <w:rPr>
          <w:rFonts w:ascii="Arial" w:eastAsia="SimSun" w:hAnsi="Arial" w:cs="Arial"/>
          <w:caps/>
          <w:sz w:val="20"/>
          <w:szCs w:val="20"/>
          <w:lang w:eastAsia="en-US"/>
        </w:rPr>
        <w:t>Úklid a zimní údržba prostor železničních stanic</w:t>
      </w:r>
    </w:p>
    <w:p w:rsidR="00944079" w:rsidRPr="00944079" w:rsidRDefault="00944079" w:rsidP="00944079">
      <w:pPr>
        <w:spacing w:before="120" w:after="120"/>
        <w:jc w:val="both"/>
        <w:rPr>
          <w:rFonts w:ascii="Arial" w:eastAsia="SimSun" w:hAnsi="Arial" w:cs="Arial"/>
          <w:caps/>
          <w:sz w:val="22"/>
          <w:szCs w:val="20"/>
          <w:lang w:eastAsia="ar-SA"/>
        </w:rPr>
      </w:pPr>
      <w:r w:rsidRPr="00944079">
        <w:rPr>
          <w:rFonts w:ascii="Arial" w:eastAsia="SimSun" w:hAnsi="Arial" w:cs="Arial"/>
          <w:caps/>
          <w:sz w:val="20"/>
          <w:szCs w:val="20"/>
          <w:lang w:eastAsia="en-US"/>
        </w:rPr>
        <w:t xml:space="preserve">ČÁST </w:t>
      </w:r>
      <w:r w:rsidRPr="00944079">
        <w:rPr>
          <w:rFonts w:ascii="Arial" w:eastAsia="SimSun" w:hAnsi="Arial" w:cs="Arial"/>
          <w:caps/>
          <w:sz w:val="20"/>
          <w:szCs w:val="20"/>
          <w:highlight w:val="lightGray"/>
          <w:lang w:eastAsia="en-US"/>
        </w:rPr>
        <w:t>1/2/3/4/5/6</w:t>
      </w:r>
      <w:r w:rsidRPr="00944079">
        <w:rPr>
          <w:rFonts w:ascii="Arial" w:eastAsia="SimSun" w:hAnsi="Arial" w:cs="Arial"/>
          <w:caps/>
          <w:sz w:val="22"/>
          <w:szCs w:val="20"/>
          <w:highlight w:val="lightGray"/>
          <w:vertAlign w:val="superscript"/>
          <w:lang w:eastAsia="en-US"/>
        </w:rPr>
        <w:footnoteReference w:id="1"/>
      </w:r>
    </w:p>
    <w:p w:rsidR="00944079" w:rsidRPr="00944079" w:rsidRDefault="00944079" w:rsidP="00944079">
      <w:pPr>
        <w:keepNext/>
        <w:suppressAutoHyphens/>
        <w:spacing w:line="360" w:lineRule="auto"/>
        <w:jc w:val="both"/>
        <w:outlineLvl w:val="0"/>
        <w:rPr>
          <w:rFonts w:ascii="Arial" w:hAnsi="Arial" w:cs="Arial"/>
          <w:b/>
          <w:bCs/>
          <w:iCs/>
          <w:smallCaps/>
          <w:lang w:eastAsia="ar-SA"/>
        </w:rPr>
      </w:pPr>
    </w:p>
    <w:p w:rsidR="00944079" w:rsidRPr="00944079" w:rsidRDefault="00C8775F" w:rsidP="00944079">
      <w:pPr>
        <w:keepNext/>
        <w:suppressAutoHyphens/>
        <w:spacing w:line="360" w:lineRule="auto"/>
        <w:jc w:val="both"/>
        <w:outlineLvl w:val="0"/>
        <w:rPr>
          <w:rFonts w:ascii="Arial" w:hAnsi="Arial" w:cs="Arial"/>
          <w:b/>
          <w:bCs/>
          <w:iCs/>
          <w:smallCaps/>
          <w:lang w:eastAsia="ar-SA"/>
        </w:rPr>
      </w:pPr>
      <w:r>
        <w:rPr>
          <w:rFonts w:ascii="Arial" w:hAnsi="Arial" w:cs="Arial"/>
          <w:b/>
          <w:bCs/>
          <w:iCs/>
          <w:smallCaps/>
          <w:lang w:eastAsia="ar-SA"/>
        </w:rPr>
        <w:t>Identifikační údaje dodavatele</w:t>
      </w:r>
    </w:p>
    <w:p w:rsidR="00944079" w:rsidRPr="00944079" w:rsidRDefault="00944079" w:rsidP="00944079">
      <w:pPr>
        <w:spacing w:line="360" w:lineRule="auto"/>
        <w:jc w:val="both"/>
        <w:rPr>
          <w:rFonts w:ascii="Arial" w:eastAsia="SimSun" w:hAnsi="Arial" w:cs="Arial"/>
          <w:sz w:val="22"/>
          <w:szCs w:val="20"/>
          <w:lang w:eastAsia="ar-SA"/>
        </w:rPr>
      </w:pPr>
      <w:r w:rsidRPr="00944079">
        <w:rPr>
          <w:rFonts w:ascii="Arial" w:eastAsia="SimSun" w:hAnsi="Arial" w:cs="Arial"/>
          <w:sz w:val="22"/>
          <w:szCs w:val="20"/>
          <w:lang w:eastAsia="ar-SA"/>
        </w:rPr>
        <w:t>Obchodní firma/název:</w:t>
      </w:r>
      <w:r w:rsidRPr="00944079">
        <w:rPr>
          <w:rFonts w:ascii="Arial" w:eastAsia="SimSun" w:hAnsi="Arial" w:cs="Arial"/>
          <w:sz w:val="22"/>
          <w:szCs w:val="20"/>
          <w:lang w:eastAsia="ar-SA"/>
        </w:rPr>
        <w:tab/>
        <w:t>…………</w:t>
      </w:r>
      <w:proofErr w:type="gramStart"/>
      <w:r w:rsidRPr="00944079">
        <w:rPr>
          <w:rFonts w:ascii="Arial" w:eastAsia="SimSun" w:hAnsi="Arial" w:cs="Arial"/>
          <w:sz w:val="22"/>
          <w:szCs w:val="20"/>
          <w:lang w:eastAsia="ar-SA"/>
        </w:rPr>
        <w:t>…..</w:t>
      </w:r>
      <w:proofErr w:type="gramEnd"/>
    </w:p>
    <w:p w:rsidR="00944079" w:rsidRPr="00944079" w:rsidRDefault="00944079" w:rsidP="00944079">
      <w:pPr>
        <w:spacing w:line="360" w:lineRule="auto"/>
        <w:jc w:val="both"/>
        <w:rPr>
          <w:rFonts w:ascii="Arial" w:eastAsia="SimSun" w:hAnsi="Arial" w:cs="Arial"/>
          <w:sz w:val="22"/>
          <w:szCs w:val="20"/>
          <w:lang w:eastAsia="ar-SA"/>
        </w:rPr>
      </w:pPr>
      <w:r w:rsidRPr="00944079">
        <w:rPr>
          <w:rFonts w:ascii="Arial" w:eastAsia="SimSun" w:hAnsi="Arial" w:cs="Arial"/>
          <w:sz w:val="22"/>
          <w:szCs w:val="20"/>
          <w:lang w:eastAsia="ar-SA"/>
        </w:rPr>
        <w:t>Sídlo:</w:t>
      </w:r>
      <w:r w:rsidRPr="00944079">
        <w:rPr>
          <w:rFonts w:ascii="Arial" w:eastAsia="SimSun" w:hAnsi="Arial" w:cs="Arial"/>
          <w:sz w:val="22"/>
          <w:szCs w:val="20"/>
          <w:lang w:eastAsia="ar-SA"/>
        </w:rPr>
        <w:tab/>
      </w:r>
      <w:r w:rsidRPr="00944079">
        <w:rPr>
          <w:rFonts w:ascii="Arial" w:eastAsia="SimSun" w:hAnsi="Arial" w:cs="Arial"/>
          <w:sz w:val="22"/>
          <w:szCs w:val="20"/>
          <w:lang w:eastAsia="ar-SA"/>
        </w:rPr>
        <w:tab/>
      </w:r>
      <w:r w:rsidRPr="00944079">
        <w:rPr>
          <w:rFonts w:ascii="Arial" w:eastAsia="SimSun" w:hAnsi="Arial" w:cs="Arial"/>
          <w:sz w:val="22"/>
          <w:szCs w:val="20"/>
          <w:lang w:eastAsia="ar-SA"/>
        </w:rPr>
        <w:tab/>
      </w:r>
      <w:r w:rsidRPr="00944079">
        <w:rPr>
          <w:rFonts w:ascii="Arial" w:eastAsia="SimSun" w:hAnsi="Arial" w:cs="Arial"/>
          <w:sz w:val="22"/>
          <w:szCs w:val="20"/>
          <w:lang w:eastAsia="ar-SA"/>
        </w:rPr>
        <w:tab/>
        <w:t>…………</w:t>
      </w:r>
      <w:proofErr w:type="gramStart"/>
      <w:r w:rsidRPr="00944079">
        <w:rPr>
          <w:rFonts w:ascii="Arial" w:eastAsia="SimSun" w:hAnsi="Arial" w:cs="Arial"/>
          <w:sz w:val="22"/>
          <w:szCs w:val="20"/>
          <w:lang w:eastAsia="ar-SA"/>
        </w:rPr>
        <w:t>…..</w:t>
      </w:r>
      <w:proofErr w:type="gramEnd"/>
    </w:p>
    <w:p w:rsidR="00944079" w:rsidRPr="00944079" w:rsidRDefault="00944079" w:rsidP="00944079">
      <w:pPr>
        <w:spacing w:line="360" w:lineRule="auto"/>
        <w:jc w:val="both"/>
        <w:rPr>
          <w:rFonts w:ascii="Arial" w:eastAsia="SimSun" w:hAnsi="Arial" w:cs="Arial"/>
          <w:sz w:val="22"/>
          <w:szCs w:val="20"/>
          <w:lang w:eastAsia="ar-SA"/>
        </w:rPr>
      </w:pPr>
      <w:r w:rsidRPr="00944079">
        <w:rPr>
          <w:rFonts w:ascii="Arial" w:eastAsia="SimSun" w:hAnsi="Arial" w:cs="Arial"/>
          <w:sz w:val="22"/>
          <w:szCs w:val="20"/>
          <w:lang w:eastAsia="ar-SA"/>
        </w:rPr>
        <w:t>IČ:</w:t>
      </w:r>
      <w:r w:rsidRPr="00944079">
        <w:rPr>
          <w:rFonts w:ascii="Arial" w:eastAsia="SimSun" w:hAnsi="Arial" w:cs="Arial"/>
          <w:sz w:val="22"/>
          <w:szCs w:val="20"/>
          <w:lang w:eastAsia="ar-SA"/>
        </w:rPr>
        <w:tab/>
      </w:r>
      <w:r w:rsidRPr="00944079">
        <w:rPr>
          <w:rFonts w:ascii="Arial" w:eastAsia="SimSun" w:hAnsi="Arial" w:cs="Arial"/>
          <w:sz w:val="22"/>
          <w:szCs w:val="20"/>
          <w:lang w:eastAsia="ar-SA"/>
        </w:rPr>
        <w:tab/>
      </w:r>
      <w:r w:rsidRPr="00944079">
        <w:rPr>
          <w:rFonts w:ascii="Arial" w:eastAsia="SimSun" w:hAnsi="Arial" w:cs="Arial"/>
          <w:sz w:val="22"/>
          <w:szCs w:val="20"/>
          <w:lang w:eastAsia="ar-SA"/>
        </w:rPr>
        <w:tab/>
      </w:r>
      <w:r w:rsidRPr="00944079">
        <w:rPr>
          <w:rFonts w:ascii="Arial" w:eastAsia="SimSun" w:hAnsi="Arial" w:cs="Arial"/>
          <w:sz w:val="22"/>
          <w:szCs w:val="20"/>
          <w:lang w:eastAsia="ar-SA"/>
        </w:rPr>
        <w:tab/>
        <w:t>…………</w:t>
      </w:r>
      <w:proofErr w:type="gramStart"/>
      <w:r w:rsidRPr="00944079">
        <w:rPr>
          <w:rFonts w:ascii="Arial" w:eastAsia="SimSun" w:hAnsi="Arial" w:cs="Arial"/>
          <w:sz w:val="22"/>
          <w:szCs w:val="20"/>
          <w:lang w:eastAsia="ar-SA"/>
        </w:rPr>
        <w:t>…..</w:t>
      </w:r>
      <w:proofErr w:type="gramEnd"/>
    </w:p>
    <w:p w:rsidR="00944079" w:rsidRPr="00944079" w:rsidRDefault="00944079" w:rsidP="00944079">
      <w:pPr>
        <w:spacing w:line="360" w:lineRule="auto"/>
        <w:jc w:val="both"/>
        <w:rPr>
          <w:rFonts w:ascii="Arial" w:eastAsia="SimSun" w:hAnsi="Arial" w:cs="Arial"/>
          <w:sz w:val="22"/>
          <w:szCs w:val="20"/>
          <w:lang w:eastAsia="ar-SA"/>
        </w:rPr>
      </w:pPr>
      <w:r w:rsidRPr="00944079">
        <w:rPr>
          <w:rFonts w:ascii="Arial" w:eastAsia="SimSun" w:hAnsi="Arial" w:cs="Arial"/>
          <w:sz w:val="22"/>
          <w:szCs w:val="20"/>
          <w:lang w:eastAsia="ar-SA"/>
        </w:rPr>
        <w:t xml:space="preserve">Osoba oprávněná </w:t>
      </w:r>
      <w:bookmarkStart w:id="0" w:name="_GoBack"/>
      <w:bookmarkEnd w:id="0"/>
      <w:r w:rsidRPr="00944079">
        <w:rPr>
          <w:rFonts w:ascii="Arial" w:eastAsia="SimSun" w:hAnsi="Arial" w:cs="Arial"/>
          <w:sz w:val="22"/>
          <w:szCs w:val="20"/>
          <w:lang w:eastAsia="ar-SA"/>
        </w:rPr>
        <w:t>jednat:</w:t>
      </w:r>
      <w:r w:rsidRPr="00944079">
        <w:rPr>
          <w:rFonts w:ascii="Arial" w:eastAsia="SimSun" w:hAnsi="Arial" w:cs="Arial"/>
          <w:sz w:val="22"/>
          <w:szCs w:val="20"/>
          <w:lang w:eastAsia="ar-SA"/>
        </w:rPr>
        <w:tab/>
        <w:t>…………</w:t>
      </w:r>
      <w:proofErr w:type="gramStart"/>
      <w:r w:rsidRPr="00944079">
        <w:rPr>
          <w:rFonts w:ascii="Arial" w:eastAsia="SimSun" w:hAnsi="Arial" w:cs="Arial"/>
          <w:sz w:val="22"/>
          <w:szCs w:val="20"/>
          <w:lang w:eastAsia="ar-SA"/>
        </w:rPr>
        <w:t>…..</w:t>
      </w:r>
      <w:proofErr w:type="gramEnd"/>
    </w:p>
    <w:p w:rsidR="00944079" w:rsidRPr="00944079" w:rsidRDefault="00944079" w:rsidP="00944079">
      <w:pPr>
        <w:spacing w:line="360" w:lineRule="auto"/>
        <w:jc w:val="both"/>
        <w:rPr>
          <w:rFonts w:ascii="Arial" w:eastAsia="SimSun" w:hAnsi="Arial" w:cs="Arial"/>
          <w:sz w:val="22"/>
          <w:szCs w:val="20"/>
          <w:lang w:eastAsia="ar-SA"/>
        </w:rPr>
      </w:pPr>
      <w:r w:rsidRPr="00944079">
        <w:rPr>
          <w:rFonts w:ascii="Arial" w:eastAsia="SimSun" w:hAnsi="Arial" w:cs="Arial"/>
          <w:sz w:val="22"/>
          <w:szCs w:val="20"/>
          <w:lang w:eastAsia="ar-SA"/>
        </w:rPr>
        <w:t>Kontaktní osoba:</w:t>
      </w:r>
      <w:r w:rsidRPr="00944079">
        <w:rPr>
          <w:rFonts w:ascii="Arial" w:eastAsia="SimSun" w:hAnsi="Arial" w:cs="Arial"/>
          <w:sz w:val="22"/>
          <w:szCs w:val="20"/>
          <w:lang w:eastAsia="ar-SA"/>
        </w:rPr>
        <w:tab/>
      </w:r>
      <w:r w:rsidRPr="00944079">
        <w:rPr>
          <w:rFonts w:ascii="Arial" w:eastAsia="SimSun" w:hAnsi="Arial" w:cs="Arial"/>
          <w:sz w:val="22"/>
          <w:szCs w:val="20"/>
          <w:lang w:eastAsia="ar-SA"/>
        </w:rPr>
        <w:tab/>
        <w:t>…………</w:t>
      </w:r>
      <w:proofErr w:type="gramStart"/>
      <w:r w:rsidRPr="00944079">
        <w:rPr>
          <w:rFonts w:ascii="Arial" w:eastAsia="SimSun" w:hAnsi="Arial" w:cs="Arial"/>
          <w:sz w:val="22"/>
          <w:szCs w:val="20"/>
          <w:lang w:eastAsia="ar-SA"/>
        </w:rPr>
        <w:t>…..</w:t>
      </w:r>
      <w:proofErr w:type="gramEnd"/>
    </w:p>
    <w:p w:rsidR="00944079" w:rsidRPr="00944079" w:rsidRDefault="00944079" w:rsidP="00944079">
      <w:pPr>
        <w:spacing w:line="360" w:lineRule="auto"/>
        <w:jc w:val="both"/>
        <w:rPr>
          <w:rFonts w:ascii="Arial" w:eastAsia="SimSun" w:hAnsi="Arial" w:cs="Arial"/>
          <w:sz w:val="22"/>
          <w:szCs w:val="20"/>
          <w:lang w:eastAsia="ar-SA"/>
        </w:rPr>
      </w:pPr>
      <w:r w:rsidRPr="00944079">
        <w:rPr>
          <w:rFonts w:ascii="Arial" w:eastAsia="SimSun" w:hAnsi="Arial" w:cs="Arial"/>
          <w:sz w:val="22"/>
          <w:szCs w:val="20"/>
          <w:lang w:eastAsia="ar-SA"/>
        </w:rPr>
        <w:t>Telefon:</w:t>
      </w:r>
      <w:r w:rsidRPr="00944079">
        <w:rPr>
          <w:rFonts w:ascii="Arial" w:eastAsia="SimSun" w:hAnsi="Arial" w:cs="Arial"/>
          <w:sz w:val="22"/>
          <w:szCs w:val="20"/>
          <w:lang w:eastAsia="ar-SA"/>
        </w:rPr>
        <w:tab/>
      </w:r>
      <w:r w:rsidRPr="00944079">
        <w:rPr>
          <w:rFonts w:ascii="Arial" w:eastAsia="SimSun" w:hAnsi="Arial" w:cs="Arial"/>
          <w:sz w:val="22"/>
          <w:szCs w:val="20"/>
          <w:lang w:eastAsia="ar-SA"/>
        </w:rPr>
        <w:tab/>
      </w:r>
      <w:r w:rsidRPr="00944079">
        <w:rPr>
          <w:rFonts w:ascii="Arial" w:eastAsia="SimSun" w:hAnsi="Arial" w:cs="Arial"/>
          <w:sz w:val="22"/>
          <w:szCs w:val="20"/>
          <w:lang w:eastAsia="ar-SA"/>
        </w:rPr>
        <w:tab/>
        <w:t>…………</w:t>
      </w:r>
      <w:proofErr w:type="gramStart"/>
      <w:r w:rsidRPr="00944079">
        <w:rPr>
          <w:rFonts w:ascii="Arial" w:eastAsia="SimSun" w:hAnsi="Arial" w:cs="Arial"/>
          <w:sz w:val="22"/>
          <w:szCs w:val="20"/>
          <w:lang w:eastAsia="ar-SA"/>
        </w:rPr>
        <w:t>…..</w:t>
      </w:r>
      <w:proofErr w:type="gramEnd"/>
    </w:p>
    <w:p w:rsidR="00944079" w:rsidRPr="00944079" w:rsidRDefault="00944079" w:rsidP="00944079">
      <w:pPr>
        <w:spacing w:line="360" w:lineRule="auto"/>
        <w:jc w:val="both"/>
        <w:rPr>
          <w:rFonts w:ascii="Arial" w:eastAsia="SimSun" w:hAnsi="Arial" w:cs="Arial"/>
          <w:sz w:val="22"/>
          <w:szCs w:val="20"/>
          <w:lang w:eastAsia="ar-SA"/>
        </w:rPr>
      </w:pPr>
      <w:r w:rsidRPr="00944079">
        <w:rPr>
          <w:rFonts w:ascii="Arial" w:eastAsia="SimSun" w:hAnsi="Arial" w:cs="Arial"/>
          <w:sz w:val="22"/>
          <w:szCs w:val="20"/>
          <w:lang w:eastAsia="ar-SA"/>
        </w:rPr>
        <w:t xml:space="preserve">e-mail: </w:t>
      </w:r>
      <w:r w:rsidRPr="00944079">
        <w:rPr>
          <w:rFonts w:ascii="Arial" w:eastAsia="SimSun" w:hAnsi="Arial" w:cs="Arial"/>
          <w:sz w:val="22"/>
          <w:szCs w:val="20"/>
          <w:lang w:eastAsia="ar-SA"/>
        </w:rPr>
        <w:tab/>
      </w:r>
      <w:r w:rsidRPr="00944079">
        <w:rPr>
          <w:rFonts w:ascii="Arial" w:eastAsia="SimSun" w:hAnsi="Arial" w:cs="Arial"/>
          <w:sz w:val="22"/>
          <w:szCs w:val="20"/>
          <w:lang w:eastAsia="ar-SA"/>
        </w:rPr>
        <w:tab/>
      </w:r>
      <w:r w:rsidRPr="00944079">
        <w:rPr>
          <w:rFonts w:ascii="Arial" w:eastAsia="SimSun" w:hAnsi="Arial" w:cs="Arial"/>
          <w:sz w:val="22"/>
          <w:szCs w:val="20"/>
          <w:lang w:eastAsia="ar-SA"/>
        </w:rPr>
        <w:tab/>
        <w:t>…………</w:t>
      </w:r>
      <w:proofErr w:type="gramStart"/>
      <w:r w:rsidRPr="00944079">
        <w:rPr>
          <w:rFonts w:ascii="Arial" w:eastAsia="SimSun" w:hAnsi="Arial" w:cs="Arial"/>
          <w:sz w:val="22"/>
          <w:szCs w:val="20"/>
          <w:lang w:eastAsia="ar-SA"/>
        </w:rPr>
        <w:t>…..</w:t>
      </w:r>
      <w:proofErr w:type="gramEnd"/>
    </w:p>
    <w:p w:rsidR="00D72EC5" w:rsidRPr="00436D22" w:rsidRDefault="00D72EC5" w:rsidP="00D05D04">
      <w:pPr>
        <w:pStyle w:val="odst"/>
        <w:rPr>
          <w:rFonts w:ascii="Arial" w:hAnsi="Arial" w:cs="Arial"/>
          <w:sz w:val="22"/>
        </w:rPr>
      </w:pPr>
    </w:p>
    <w:p w:rsidR="00532F67" w:rsidRDefault="003D50A7" w:rsidP="006F4934">
      <w:pPr>
        <w:pStyle w:val="odst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Dodavatel</w:t>
      </w:r>
      <w:r w:rsidR="000B6FDC" w:rsidRPr="00436D22">
        <w:rPr>
          <w:rFonts w:ascii="Arial" w:hAnsi="Arial" w:cs="Arial"/>
          <w:sz w:val="22"/>
        </w:rPr>
        <w:t xml:space="preserve"> tímto čestně prohlašuje, že</w:t>
      </w:r>
      <w:r w:rsidR="00420AB0" w:rsidRPr="00436D22">
        <w:rPr>
          <w:rFonts w:ascii="Arial" w:hAnsi="Arial" w:cs="Arial"/>
          <w:sz w:val="22"/>
        </w:rPr>
        <w:t xml:space="preserve"> splňuje technické kvalifikační předpoklady, neb</w:t>
      </w:r>
      <w:r w:rsidR="00D63F86" w:rsidRPr="00436D22">
        <w:rPr>
          <w:rFonts w:ascii="Arial" w:hAnsi="Arial" w:cs="Arial"/>
          <w:sz w:val="22"/>
        </w:rPr>
        <w:t>oť se </w:t>
      </w:r>
      <w:r w:rsidR="00420AB0" w:rsidRPr="00436D22">
        <w:rPr>
          <w:rFonts w:ascii="Arial" w:hAnsi="Arial" w:cs="Arial"/>
          <w:sz w:val="22"/>
        </w:rPr>
        <w:t xml:space="preserve">jedná o </w:t>
      </w:r>
      <w:r>
        <w:rPr>
          <w:rFonts w:ascii="Arial" w:hAnsi="Arial" w:cs="Arial"/>
          <w:sz w:val="22"/>
        </w:rPr>
        <w:t>D</w:t>
      </w:r>
      <w:r w:rsidR="00841E88">
        <w:rPr>
          <w:rFonts w:ascii="Arial" w:hAnsi="Arial" w:cs="Arial"/>
          <w:sz w:val="22"/>
        </w:rPr>
        <w:t>odavatele</w:t>
      </w:r>
      <w:r w:rsidR="006F4934" w:rsidRPr="00436D22">
        <w:rPr>
          <w:rFonts w:ascii="Arial" w:hAnsi="Arial" w:cs="Arial"/>
          <w:sz w:val="22"/>
        </w:rPr>
        <w:t xml:space="preserve">, který </w:t>
      </w:r>
      <w:r w:rsidR="0048468E">
        <w:rPr>
          <w:rFonts w:ascii="Arial" w:hAnsi="Arial" w:cs="Arial"/>
          <w:sz w:val="22"/>
        </w:rPr>
        <w:t xml:space="preserve">poskytl </w:t>
      </w:r>
      <w:r w:rsidR="00944079">
        <w:rPr>
          <w:rFonts w:ascii="Arial" w:hAnsi="Arial" w:cs="Arial"/>
          <w:sz w:val="22"/>
        </w:rPr>
        <w:t xml:space="preserve">v </w:t>
      </w:r>
      <w:r w:rsidR="00420AB0" w:rsidRPr="00436D22">
        <w:rPr>
          <w:rFonts w:ascii="Arial" w:hAnsi="Arial" w:cs="Arial"/>
          <w:sz w:val="22"/>
        </w:rPr>
        <w:t xml:space="preserve">posledních 3 letech </w:t>
      </w:r>
      <w:r w:rsidR="00446F0C">
        <w:rPr>
          <w:rFonts w:ascii="Arial" w:hAnsi="Arial" w:cs="Arial"/>
          <w:sz w:val="22"/>
        </w:rPr>
        <w:t xml:space="preserve">zadavatelem požadované </w:t>
      </w:r>
      <w:r w:rsidR="00944079">
        <w:rPr>
          <w:rFonts w:ascii="Arial" w:hAnsi="Arial" w:cs="Arial"/>
          <w:sz w:val="22"/>
        </w:rPr>
        <w:t xml:space="preserve">níže uvedené služby </w:t>
      </w:r>
      <w:r w:rsidR="00944079" w:rsidRPr="00436D22">
        <w:rPr>
          <w:rFonts w:ascii="Arial" w:hAnsi="Arial" w:cs="Arial"/>
          <w:sz w:val="22"/>
        </w:rPr>
        <w:t>obdobného charakteru</w:t>
      </w:r>
      <w:r w:rsidR="00944079">
        <w:rPr>
          <w:rFonts w:ascii="Arial" w:hAnsi="Arial" w:cs="Arial"/>
          <w:sz w:val="22"/>
        </w:rPr>
        <w:t xml:space="preserve"> jako je předmět veřejné zakázky</w:t>
      </w:r>
      <w:r w:rsidR="00532F67">
        <w:rPr>
          <w:rFonts w:ascii="Arial" w:hAnsi="Arial" w:cs="Arial"/>
          <w:sz w:val="22"/>
        </w:rPr>
        <w:t>:</w:t>
      </w:r>
    </w:p>
    <w:p w:rsidR="00EE523D" w:rsidRPr="0058328B" w:rsidRDefault="00EE523D" w:rsidP="00EE523D">
      <w:pPr>
        <w:numPr>
          <w:ilvl w:val="0"/>
          <w:numId w:val="24"/>
        </w:numPr>
        <w:spacing w:before="100" w:after="100" w:line="280" w:lineRule="atLeast"/>
        <w:ind w:hanging="928"/>
        <w:jc w:val="both"/>
        <w:rPr>
          <w:rFonts w:ascii="Arial" w:hAnsi="Arial" w:cs="Arial"/>
          <w:bCs/>
          <w:sz w:val="22"/>
          <w:szCs w:val="22"/>
        </w:rPr>
      </w:pPr>
      <w:r w:rsidRPr="0058328B">
        <w:rPr>
          <w:rFonts w:ascii="Arial" w:hAnsi="Arial" w:cs="Arial"/>
          <w:bCs/>
          <w:sz w:val="22"/>
          <w:szCs w:val="22"/>
        </w:rPr>
        <w:t xml:space="preserve">služby spočívající v </w:t>
      </w:r>
      <w:r w:rsidRPr="0058328B">
        <w:rPr>
          <w:rFonts w:ascii="Arial" w:hAnsi="Arial" w:cs="Arial"/>
          <w:bCs/>
          <w:sz w:val="22"/>
          <w:szCs w:val="22"/>
          <w:u w:val="single"/>
        </w:rPr>
        <w:t>poskytnutí služeb úklidu nebytových prostor</w:t>
      </w:r>
      <w:r w:rsidRPr="0058328B">
        <w:rPr>
          <w:rFonts w:ascii="Arial" w:hAnsi="Arial" w:cs="Arial"/>
          <w:bCs/>
          <w:sz w:val="22"/>
          <w:szCs w:val="22"/>
        </w:rPr>
        <w:t xml:space="preserve"> v celkovém objemu nejméně </w:t>
      </w:r>
      <w:r w:rsidRPr="0058328B">
        <w:rPr>
          <w:rFonts w:ascii="Arial" w:hAnsi="Arial" w:cs="Arial"/>
          <w:b/>
          <w:bCs/>
          <w:sz w:val="22"/>
          <w:szCs w:val="22"/>
        </w:rPr>
        <w:t>5 mil. Kč bez DPH za jeden rok (12 měsíců) plnění,</w:t>
      </w:r>
      <w:r w:rsidRPr="0058328B">
        <w:rPr>
          <w:rFonts w:ascii="Arial" w:hAnsi="Arial" w:cs="Arial"/>
          <w:bCs/>
          <w:sz w:val="22"/>
          <w:szCs w:val="22"/>
        </w:rPr>
        <w:t xml:space="preserve"> </w:t>
      </w:r>
    </w:p>
    <w:p w:rsidR="00EE523D" w:rsidRPr="0058328B" w:rsidRDefault="00EE523D" w:rsidP="00EE523D">
      <w:pPr>
        <w:spacing w:before="100" w:after="100" w:line="280" w:lineRule="atLeast"/>
        <w:ind w:left="568" w:hanging="568"/>
        <w:jc w:val="both"/>
        <w:rPr>
          <w:rFonts w:ascii="Arial" w:hAnsi="Arial" w:cs="Arial"/>
          <w:bCs/>
          <w:sz w:val="22"/>
          <w:szCs w:val="22"/>
        </w:rPr>
      </w:pPr>
      <w:r w:rsidRPr="0058328B">
        <w:rPr>
          <w:rFonts w:ascii="Arial" w:hAnsi="Arial" w:cs="Arial"/>
          <w:bCs/>
          <w:sz w:val="22"/>
          <w:szCs w:val="22"/>
        </w:rPr>
        <w:t>z toho</w:t>
      </w:r>
    </w:p>
    <w:p w:rsidR="00EE523D" w:rsidRPr="0058328B" w:rsidRDefault="00EE523D" w:rsidP="00EE523D">
      <w:pPr>
        <w:numPr>
          <w:ilvl w:val="0"/>
          <w:numId w:val="24"/>
        </w:numPr>
        <w:spacing w:before="100" w:after="100" w:line="280" w:lineRule="atLeast"/>
        <w:ind w:hanging="928"/>
        <w:jc w:val="both"/>
        <w:rPr>
          <w:rFonts w:ascii="Arial" w:hAnsi="Arial" w:cs="Arial"/>
          <w:bCs/>
          <w:sz w:val="22"/>
          <w:szCs w:val="22"/>
        </w:rPr>
      </w:pPr>
      <w:r w:rsidRPr="0058328B">
        <w:rPr>
          <w:rFonts w:ascii="Arial" w:hAnsi="Arial" w:cs="Arial"/>
          <w:bCs/>
          <w:sz w:val="22"/>
          <w:szCs w:val="22"/>
        </w:rPr>
        <w:t xml:space="preserve">alespoň </w:t>
      </w:r>
      <w:r w:rsidRPr="0058328B">
        <w:rPr>
          <w:rFonts w:ascii="Arial" w:hAnsi="Arial" w:cs="Arial"/>
          <w:b/>
          <w:bCs/>
          <w:sz w:val="22"/>
          <w:szCs w:val="22"/>
        </w:rPr>
        <w:t>jednu</w:t>
      </w:r>
      <w:r w:rsidRPr="0058328B">
        <w:rPr>
          <w:rFonts w:ascii="Arial" w:hAnsi="Arial" w:cs="Arial"/>
          <w:bCs/>
          <w:sz w:val="22"/>
          <w:szCs w:val="22"/>
        </w:rPr>
        <w:t xml:space="preserve"> </w:t>
      </w:r>
      <w:r w:rsidRPr="0058328B">
        <w:rPr>
          <w:rFonts w:ascii="Arial" w:hAnsi="Arial" w:cs="Arial"/>
          <w:b/>
          <w:bCs/>
          <w:sz w:val="22"/>
          <w:szCs w:val="22"/>
        </w:rPr>
        <w:t>službu</w:t>
      </w:r>
      <w:r w:rsidRPr="0058328B">
        <w:rPr>
          <w:rFonts w:ascii="Arial" w:hAnsi="Arial" w:cs="Arial"/>
          <w:bCs/>
          <w:sz w:val="22"/>
          <w:szCs w:val="22"/>
        </w:rPr>
        <w:t xml:space="preserve"> spočívající v </w:t>
      </w:r>
      <w:r w:rsidRPr="0058328B">
        <w:rPr>
          <w:rFonts w:ascii="Arial" w:hAnsi="Arial" w:cs="Arial"/>
          <w:bCs/>
          <w:sz w:val="22"/>
          <w:szCs w:val="22"/>
          <w:u w:val="single"/>
        </w:rPr>
        <w:t>poskytnutí služeb úklidu nebytových prostor</w:t>
      </w:r>
      <w:r w:rsidRPr="0058328B">
        <w:rPr>
          <w:rFonts w:ascii="Arial" w:hAnsi="Arial" w:cs="Arial"/>
          <w:bCs/>
          <w:sz w:val="22"/>
          <w:szCs w:val="22"/>
        </w:rPr>
        <w:t xml:space="preserve"> v rozsahu nejméně </w:t>
      </w:r>
      <w:r w:rsidRPr="0058328B">
        <w:rPr>
          <w:rFonts w:ascii="Arial" w:hAnsi="Arial" w:cs="Arial"/>
          <w:b/>
          <w:bCs/>
          <w:sz w:val="22"/>
          <w:szCs w:val="22"/>
        </w:rPr>
        <w:t>3 mil. Kč bez DPH za jeden rok (12 měsíců) plnění.</w:t>
      </w:r>
    </w:p>
    <w:p w:rsidR="00420AB0" w:rsidRPr="00436D22" w:rsidRDefault="00420AB0" w:rsidP="00532F67">
      <w:pPr>
        <w:pStyle w:val="odst"/>
        <w:rPr>
          <w:rFonts w:ascii="Arial" w:hAnsi="Arial" w:cs="Arial"/>
          <w:sz w:val="22"/>
        </w:rPr>
      </w:pPr>
      <w:r w:rsidRPr="00436D22">
        <w:rPr>
          <w:rFonts w:ascii="Arial" w:hAnsi="Arial" w:cs="Arial"/>
          <w:sz w:val="22"/>
        </w:rPr>
        <w:t>což vyplývá z</w:t>
      </w:r>
      <w:r w:rsidR="007F267F" w:rsidRPr="00436D22">
        <w:rPr>
          <w:rFonts w:ascii="Arial" w:hAnsi="Arial" w:cs="Arial"/>
          <w:sz w:val="22"/>
        </w:rPr>
        <w:t> </w:t>
      </w:r>
      <w:r w:rsidRPr="00436D22">
        <w:rPr>
          <w:rFonts w:ascii="Arial" w:hAnsi="Arial" w:cs="Arial"/>
          <w:sz w:val="22"/>
        </w:rPr>
        <w:t>uveden</w:t>
      </w:r>
      <w:r w:rsidR="007F267F" w:rsidRPr="00436D22">
        <w:rPr>
          <w:rFonts w:ascii="Arial" w:hAnsi="Arial" w:cs="Arial"/>
          <w:sz w:val="22"/>
        </w:rPr>
        <w:t>ého seznamu</w:t>
      </w:r>
      <w:r w:rsidR="000562B8" w:rsidRPr="00436D22">
        <w:rPr>
          <w:rFonts w:ascii="Arial" w:hAnsi="Arial" w:cs="Arial"/>
          <w:sz w:val="22"/>
        </w:rPr>
        <w:t xml:space="preserve"> a přiložených dokumentů</w:t>
      </w:r>
      <w:r w:rsidR="006F6BD9" w:rsidRPr="00436D22">
        <w:rPr>
          <w:rFonts w:ascii="Arial" w:hAnsi="Arial" w:cs="Arial"/>
          <w:sz w:val="22"/>
        </w:rPr>
        <w:t xml:space="preserve"> (osvědčení či smlouva)</w:t>
      </w:r>
      <w:r w:rsidR="007F267F" w:rsidRPr="00436D22">
        <w:rPr>
          <w:rFonts w:ascii="Arial" w:hAnsi="Arial" w:cs="Arial"/>
          <w:sz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2"/>
        <w:gridCol w:w="1092"/>
        <w:gridCol w:w="1768"/>
        <w:gridCol w:w="2196"/>
        <w:gridCol w:w="1370"/>
      </w:tblGrid>
      <w:tr w:rsidR="007F267F" w:rsidRPr="00446F0C" w:rsidTr="00446F0C">
        <w:trPr>
          <w:trHeight w:val="531"/>
        </w:trPr>
        <w:tc>
          <w:tcPr>
            <w:tcW w:w="0" w:type="auto"/>
            <w:tcBorders>
              <w:bottom w:val="double" w:sz="4" w:space="0" w:color="auto"/>
            </w:tcBorders>
            <w:shd w:val="clear" w:color="auto" w:fill="A6A6A6" w:themeFill="background1" w:themeFillShade="A6"/>
            <w:hideMark/>
          </w:tcPr>
          <w:p w:rsidR="007F267F" w:rsidRPr="00446F0C" w:rsidRDefault="007F267F" w:rsidP="007F267F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6F0C">
              <w:rPr>
                <w:rFonts w:ascii="Arial" w:hAnsi="Arial" w:cs="Arial"/>
                <w:bCs/>
                <w:sz w:val="20"/>
                <w:szCs w:val="20"/>
              </w:rPr>
              <w:t>Identifikační údaje objednatele</w:t>
            </w:r>
            <w:r w:rsidR="00446F0C" w:rsidRPr="00446F0C">
              <w:rPr>
                <w:rFonts w:ascii="Arial" w:hAnsi="Arial" w:cs="Arial"/>
                <w:bCs/>
                <w:sz w:val="20"/>
                <w:szCs w:val="20"/>
              </w:rPr>
              <w:t xml:space="preserve">, kontaktní osoba 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6A6A6" w:themeFill="background1" w:themeFillShade="A6"/>
          </w:tcPr>
          <w:p w:rsidR="007F267F" w:rsidRPr="00446F0C" w:rsidRDefault="007F267F" w:rsidP="008147D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6F0C">
              <w:rPr>
                <w:rFonts w:ascii="Arial" w:hAnsi="Arial" w:cs="Arial"/>
                <w:bCs/>
                <w:sz w:val="20"/>
                <w:szCs w:val="20"/>
              </w:rPr>
              <w:t xml:space="preserve">Název </w:t>
            </w:r>
            <w:r w:rsidR="008147DE" w:rsidRPr="00446F0C">
              <w:rPr>
                <w:rFonts w:ascii="Arial" w:hAnsi="Arial" w:cs="Arial"/>
                <w:bCs/>
                <w:sz w:val="20"/>
                <w:szCs w:val="20"/>
              </w:rPr>
              <w:t>služby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6A6A6" w:themeFill="background1" w:themeFillShade="A6"/>
            <w:hideMark/>
          </w:tcPr>
          <w:p w:rsidR="007F267F" w:rsidRPr="00446F0C" w:rsidRDefault="007F267F" w:rsidP="008147DE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6F0C">
              <w:rPr>
                <w:rFonts w:ascii="Arial" w:hAnsi="Arial" w:cs="Arial"/>
                <w:bCs/>
                <w:sz w:val="20"/>
                <w:szCs w:val="20"/>
              </w:rPr>
              <w:t xml:space="preserve">Popis </w:t>
            </w:r>
            <w:r w:rsidR="008147DE" w:rsidRPr="00446F0C">
              <w:rPr>
                <w:rFonts w:ascii="Arial" w:hAnsi="Arial" w:cs="Arial"/>
                <w:bCs/>
                <w:sz w:val="20"/>
                <w:szCs w:val="20"/>
              </w:rPr>
              <w:t>poskytnuté služby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6A6A6" w:themeFill="background1" w:themeFillShade="A6"/>
            <w:hideMark/>
          </w:tcPr>
          <w:p w:rsidR="007F267F" w:rsidRPr="00446F0C" w:rsidRDefault="007F267F" w:rsidP="007F267F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6F0C">
              <w:rPr>
                <w:rFonts w:ascii="Arial" w:hAnsi="Arial" w:cs="Arial"/>
                <w:bCs/>
                <w:sz w:val="20"/>
                <w:szCs w:val="20"/>
              </w:rPr>
              <w:t>Celkový rozsah plnění v Kč bez DPH</w:t>
            </w:r>
          </w:p>
        </w:tc>
        <w:tc>
          <w:tcPr>
            <w:tcW w:w="0" w:type="auto"/>
            <w:tcBorders>
              <w:bottom w:val="double" w:sz="4" w:space="0" w:color="auto"/>
            </w:tcBorders>
            <w:shd w:val="clear" w:color="auto" w:fill="A6A6A6" w:themeFill="background1" w:themeFillShade="A6"/>
            <w:hideMark/>
          </w:tcPr>
          <w:p w:rsidR="007F267F" w:rsidRPr="00446F0C" w:rsidRDefault="007F267F" w:rsidP="007F267F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6F0C">
              <w:rPr>
                <w:rFonts w:ascii="Arial" w:hAnsi="Arial" w:cs="Arial"/>
                <w:bCs/>
                <w:sz w:val="20"/>
                <w:szCs w:val="20"/>
              </w:rPr>
              <w:t>Období realizace</w:t>
            </w:r>
          </w:p>
        </w:tc>
      </w:tr>
      <w:tr w:rsidR="007F267F" w:rsidRPr="00446F0C" w:rsidTr="00446F0C">
        <w:trPr>
          <w:trHeight w:val="597"/>
        </w:trPr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F267F" w:rsidRPr="00446F0C" w:rsidRDefault="007F267F" w:rsidP="007F267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F267F" w:rsidRPr="00446F0C" w:rsidRDefault="007F267F" w:rsidP="007F26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F267F" w:rsidRPr="00446F0C" w:rsidRDefault="007F267F" w:rsidP="007F26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F267F" w:rsidRPr="00446F0C" w:rsidRDefault="007F267F" w:rsidP="007F26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double" w:sz="4" w:space="0" w:color="auto"/>
            </w:tcBorders>
            <w:shd w:val="clear" w:color="auto" w:fill="auto"/>
          </w:tcPr>
          <w:p w:rsidR="007F267F" w:rsidRPr="00446F0C" w:rsidRDefault="007F267F" w:rsidP="007F26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67F" w:rsidRPr="00446F0C" w:rsidTr="00446F0C">
        <w:trPr>
          <w:trHeight w:val="597"/>
        </w:trPr>
        <w:tc>
          <w:tcPr>
            <w:tcW w:w="0" w:type="auto"/>
            <w:shd w:val="clear" w:color="auto" w:fill="auto"/>
          </w:tcPr>
          <w:p w:rsidR="007F267F" w:rsidRPr="00446F0C" w:rsidRDefault="007F267F" w:rsidP="007F267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F267F" w:rsidRPr="00446F0C" w:rsidRDefault="007F267F" w:rsidP="007F26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F267F" w:rsidRPr="00446F0C" w:rsidRDefault="007F267F" w:rsidP="007F26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F267F" w:rsidRPr="00446F0C" w:rsidRDefault="007F267F" w:rsidP="007F26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F267F" w:rsidRPr="00446F0C" w:rsidRDefault="007F267F" w:rsidP="007F26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67F" w:rsidRPr="00446F0C" w:rsidTr="00446F0C">
        <w:trPr>
          <w:trHeight w:val="597"/>
        </w:trPr>
        <w:tc>
          <w:tcPr>
            <w:tcW w:w="0" w:type="auto"/>
            <w:shd w:val="clear" w:color="auto" w:fill="auto"/>
          </w:tcPr>
          <w:p w:rsidR="007F267F" w:rsidRPr="00446F0C" w:rsidRDefault="007F267F" w:rsidP="007F267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F267F" w:rsidRPr="00446F0C" w:rsidRDefault="007F267F" w:rsidP="007F26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F267F" w:rsidRPr="00446F0C" w:rsidRDefault="007F267F" w:rsidP="007F26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F267F" w:rsidRPr="00446F0C" w:rsidRDefault="007F267F" w:rsidP="007F26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F267F" w:rsidRPr="00446F0C" w:rsidRDefault="007F267F" w:rsidP="007F26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267F" w:rsidRPr="00446F0C" w:rsidTr="00446F0C">
        <w:trPr>
          <w:trHeight w:val="597"/>
        </w:trPr>
        <w:tc>
          <w:tcPr>
            <w:tcW w:w="0" w:type="auto"/>
            <w:shd w:val="clear" w:color="auto" w:fill="auto"/>
          </w:tcPr>
          <w:p w:rsidR="007F267F" w:rsidRPr="00446F0C" w:rsidRDefault="007F267F" w:rsidP="007F267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F267F" w:rsidRPr="00446F0C" w:rsidRDefault="007F267F" w:rsidP="007F26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F267F" w:rsidRPr="00446F0C" w:rsidRDefault="007F267F" w:rsidP="007F26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F267F" w:rsidRPr="00446F0C" w:rsidRDefault="007F267F" w:rsidP="007F26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</w:tcPr>
          <w:p w:rsidR="007F267F" w:rsidRPr="00446F0C" w:rsidRDefault="007F267F" w:rsidP="007F267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4BC9" w:rsidRPr="00436D22" w:rsidRDefault="00C14BC9" w:rsidP="00C14BC9">
      <w:pPr>
        <w:pStyle w:val="odst"/>
        <w:rPr>
          <w:rFonts w:ascii="Arial" w:hAnsi="Arial" w:cs="Arial"/>
          <w:i/>
          <w:sz w:val="22"/>
        </w:rPr>
      </w:pPr>
      <w:r w:rsidRPr="00436D22">
        <w:rPr>
          <w:rFonts w:ascii="Arial" w:hAnsi="Arial" w:cs="Arial"/>
          <w:i/>
          <w:sz w:val="22"/>
        </w:rPr>
        <w:t>(v případě potřeby přidejte potřebný počet řádků)</w:t>
      </w:r>
    </w:p>
    <w:p w:rsidR="00EE523D" w:rsidRDefault="00EE523D" w:rsidP="008147DE">
      <w:pPr>
        <w:pStyle w:val="Normal1"/>
        <w:spacing w:before="0" w:after="0" w:line="360" w:lineRule="auto"/>
        <w:ind w:left="567"/>
        <w:jc w:val="left"/>
        <w:rPr>
          <w:rFonts w:ascii="Arial" w:hAnsi="Arial" w:cs="Arial"/>
          <w:szCs w:val="22"/>
        </w:rPr>
      </w:pPr>
    </w:p>
    <w:p w:rsidR="008147DE" w:rsidRPr="0048468E" w:rsidRDefault="003D50A7" w:rsidP="008147DE">
      <w:pPr>
        <w:pStyle w:val="Normal1"/>
        <w:spacing w:before="0" w:after="0" w:line="360" w:lineRule="auto"/>
        <w:ind w:left="567"/>
        <w:jc w:val="left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lastRenderedPageBreak/>
        <w:t xml:space="preserve">Dodavatel </w:t>
      </w:r>
      <w:r w:rsidR="0048468E" w:rsidRPr="0048468E">
        <w:rPr>
          <w:rFonts w:ascii="Arial" w:hAnsi="Arial" w:cs="Arial"/>
          <w:szCs w:val="22"/>
        </w:rPr>
        <w:t xml:space="preserve">dále prohlašuje, že tyto služby realizoval </w:t>
      </w:r>
      <w:r w:rsidR="0048468E">
        <w:rPr>
          <w:rFonts w:ascii="Arial" w:hAnsi="Arial" w:cs="Arial"/>
          <w:szCs w:val="22"/>
        </w:rPr>
        <w:t>řádně a včas.</w:t>
      </w:r>
    </w:p>
    <w:p w:rsidR="0048468E" w:rsidRDefault="0048468E" w:rsidP="008147DE">
      <w:pPr>
        <w:pStyle w:val="Normal1"/>
        <w:spacing w:before="0" w:after="0" w:line="360" w:lineRule="auto"/>
        <w:ind w:left="567"/>
        <w:jc w:val="left"/>
        <w:rPr>
          <w:rFonts w:ascii="Arial" w:hAnsi="Arial" w:cs="Arial"/>
          <w:szCs w:val="22"/>
        </w:rPr>
      </w:pPr>
    </w:p>
    <w:p w:rsidR="008147DE" w:rsidRPr="00D0476E" w:rsidRDefault="008147DE" w:rsidP="008147DE">
      <w:pPr>
        <w:pStyle w:val="Normal1"/>
        <w:spacing w:before="0" w:after="0" w:line="360" w:lineRule="auto"/>
        <w:ind w:left="567"/>
        <w:jc w:val="left"/>
        <w:rPr>
          <w:rFonts w:ascii="Arial" w:hAnsi="Arial" w:cs="Arial"/>
          <w:szCs w:val="22"/>
        </w:rPr>
      </w:pPr>
      <w:r w:rsidRPr="00D0476E">
        <w:rPr>
          <w:rFonts w:ascii="Arial" w:hAnsi="Arial" w:cs="Arial"/>
          <w:szCs w:val="22"/>
        </w:rPr>
        <w:t>Přílohou tohoto seznamu je:</w:t>
      </w:r>
    </w:p>
    <w:p w:rsidR="008147DE" w:rsidRPr="00D0476E" w:rsidRDefault="008147DE" w:rsidP="008147DE">
      <w:pPr>
        <w:pStyle w:val="Normal1"/>
        <w:numPr>
          <w:ilvl w:val="0"/>
          <w:numId w:val="25"/>
        </w:numPr>
        <w:spacing w:before="0" w:after="0" w:line="360" w:lineRule="auto"/>
        <w:ind w:left="1134" w:hanging="567"/>
        <w:jc w:val="left"/>
        <w:rPr>
          <w:rFonts w:ascii="Arial" w:hAnsi="Arial" w:cs="Arial"/>
          <w:szCs w:val="22"/>
          <w:highlight w:val="lightGray"/>
        </w:rPr>
      </w:pPr>
      <w:r w:rsidRPr="00D0476E">
        <w:rPr>
          <w:rFonts w:ascii="Arial" w:hAnsi="Arial" w:cs="Arial"/>
          <w:szCs w:val="22"/>
        </w:rPr>
        <w:t xml:space="preserve"> </w:t>
      </w:r>
      <w:r w:rsidRPr="00D0476E">
        <w:rPr>
          <w:rFonts w:ascii="Arial" w:hAnsi="Arial" w:cs="Arial"/>
          <w:szCs w:val="22"/>
          <w:highlight w:val="lightGray"/>
        </w:rPr>
        <w:t>osvědčení vydané či podepsané veřejným zadavatelem, pokud byl</w:t>
      </w:r>
      <w:r w:rsidR="001C30A6">
        <w:rPr>
          <w:rFonts w:ascii="Arial" w:hAnsi="Arial" w:cs="Arial"/>
          <w:szCs w:val="22"/>
          <w:highlight w:val="lightGray"/>
        </w:rPr>
        <w:t>y</w:t>
      </w:r>
      <w:r w:rsidR="003D50A7">
        <w:rPr>
          <w:rFonts w:ascii="Arial" w:hAnsi="Arial" w:cs="Arial"/>
          <w:szCs w:val="22"/>
          <w:highlight w:val="lightGray"/>
        </w:rPr>
        <w:t xml:space="preserve"> </w:t>
      </w:r>
      <w:r w:rsidR="001C30A6">
        <w:rPr>
          <w:rFonts w:ascii="Arial" w:hAnsi="Arial" w:cs="Arial"/>
          <w:szCs w:val="22"/>
          <w:highlight w:val="lightGray"/>
        </w:rPr>
        <w:t xml:space="preserve">služby poskytovány </w:t>
      </w:r>
      <w:r w:rsidR="001C30A6" w:rsidRPr="00D0476E">
        <w:rPr>
          <w:rFonts w:ascii="Arial" w:hAnsi="Arial" w:cs="Arial"/>
          <w:szCs w:val="22"/>
          <w:highlight w:val="lightGray"/>
        </w:rPr>
        <w:t>veřejnému zadavateli,</w:t>
      </w:r>
      <w:r w:rsidR="001C30A6">
        <w:rPr>
          <w:rFonts w:ascii="Arial" w:hAnsi="Arial" w:cs="Arial"/>
          <w:szCs w:val="22"/>
          <w:highlight w:val="lightGray"/>
        </w:rPr>
        <w:t xml:space="preserve"> nebo</w:t>
      </w:r>
    </w:p>
    <w:p w:rsidR="008147DE" w:rsidRPr="001C30A6" w:rsidRDefault="008147DE" w:rsidP="008147DE">
      <w:pPr>
        <w:pStyle w:val="Normal1"/>
        <w:numPr>
          <w:ilvl w:val="0"/>
          <w:numId w:val="25"/>
        </w:numPr>
        <w:spacing w:before="0" w:after="0" w:line="360" w:lineRule="auto"/>
        <w:ind w:left="1134" w:hanging="567"/>
        <w:jc w:val="left"/>
        <w:rPr>
          <w:rFonts w:ascii="Arial" w:hAnsi="Arial" w:cs="Arial"/>
          <w:szCs w:val="22"/>
          <w:highlight w:val="lightGray"/>
        </w:rPr>
      </w:pPr>
      <w:r w:rsidRPr="001C30A6">
        <w:rPr>
          <w:rFonts w:ascii="Arial" w:hAnsi="Arial" w:cs="Arial"/>
          <w:szCs w:val="22"/>
          <w:highlight w:val="lightGray"/>
        </w:rPr>
        <w:t xml:space="preserve"> osvědčení vydané jinou osobou, pokud byl</w:t>
      </w:r>
      <w:r w:rsidR="001C30A6" w:rsidRPr="001C30A6">
        <w:rPr>
          <w:rFonts w:ascii="Arial" w:hAnsi="Arial" w:cs="Arial"/>
          <w:szCs w:val="22"/>
          <w:highlight w:val="lightGray"/>
        </w:rPr>
        <w:t>y</w:t>
      </w:r>
      <w:r w:rsidR="00A6624F">
        <w:rPr>
          <w:rFonts w:ascii="Arial" w:hAnsi="Arial" w:cs="Arial"/>
          <w:szCs w:val="22"/>
          <w:highlight w:val="lightGray"/>
        </w:rPr>
        <w:t xml:space="preserve"> </w:t>
      </w:r>
      <w:r w:rsidR="001C30A6" w:rsidRPr="001C30A6">
        <w:rPr>
          <w:rFonts w:ascii="Arial" w:hAnsi="Arial" w:cs="Arial"/>
          <w:szCs w:val="22"/>
          <w:highlight w:val="lightGray"/>
        </w:rPr>
        <w:t xml:space="preserve">služby poskytovány </w:t>
      </w:r>
      <w:r w:rsidRPr="001C30A6">
        <w:rPr>
          <w:rFonts w:ascii="Arial" w:hAnsi="Arial" w:cs="Arial"/>
          <w:szCs w:val="22"/>
          <w:highlight w:val="lightGray"/>
        </w:rPr>
        <w:t>jiné</w:t>
      </w:r>
      <w:r w:rsidR="001C30A6">
        <w:rPr>
          <w:rFonts w:ascii="Arial" w:hAnsi="Arial" w:cs="Arial"/>
          <w:szCs w:val="22"/>
          <w:highlight w:val="lightGray"/>
        </w:rPr>
        <w:t xml:space="preserve"> </w:t>
      </w:r>
      <w:r w:rsidRPr="001C30A6">
        <w:rPr>
          <w:rFonts w:ascii="Arial" w:hAnsi="Arial" w:cs="Arial"/>
          <w:szCs w:val="22"/>
          <w:highlight w:val="lightGray"/>
        </w:rPr>
        <w:t>osobě než veřejnému zadavateli, nebo</w:t>
      </w:r>
    </w:p>
    <w:p w:rsidR="008147DE" w:rsidRPr="00D0476E" w:rsidRDefault="008147DE" w:rsidP="008147DE">
      <w:pPr>
        <w:pStyle w:val="Normal1"/>
        <w:numPr>
          <w:ilvl w:val="0"/>
          <w:numId w:val="25"/>
        </w:numPr>
        <w:spacing w:before="0" w:after="0" w:line="360" w:lineRule="auto"/>
        <w:ind w:left="1134" w:hanging="567"/>
        <w:jc w:val="left"/>
        <w:rPr>
          <w:rFonts w:ascii="Arial" w:hAnsi="Arial" w:cs="Arial"/>
          <w:szCs w:val="22"/>
          <w:highlight w:val="lightGray"/>
        </w:rPr>
      </w:pPr>
      <w:r w:rsidRPr="00D0476E">
        <w:rPr>
          <w:rFonts w:ascii="Arial" w:hAnsi="Arial" w:cs="Arial"/>
          <w:szCs w:val="22"/>
          <w:highlight w:val="lightGray"/>
        </w:rPr>
        <w:t>smlouva s jinou osobou</w:t>
      </w:r>
      <w:r w:rsidR="003D50A7">
        <w:rPr>
          <w:rFonts w:ascii="Arial" w:hAnsi="Arial" w:cs="Arial"/>
          <w:szCs w:val="22"/>
          <w:highlight w:val="lightGray"/>
        </w:rPr>
        <w:t xml:space="preserve"> a doklad o uskutečnění plnění D</w:t>
      </w:r>
      <w:r w:rsidRPr="00D0476E">
        <w:rPr>
          <w:rFonts w:ascii="Arial" w:hAnsi="Arial" w:cs="Arial"/>
          <w:szCs w:val="22"/>
          <w:highlight w:val="lightGray"/>
        </w:rPr>
        <w:t>odavatele,</w:t>
      </w:r>
    </w:p>
    <w:p w:rsidR="008147DE" w:rsidRPr="00D0476E" w:rsidRDefault="008147DE" w:rsidP="008147DE">
      <w:pPr>
        <w:pStyle w:val="Normal1"/>
        <w:spacing w:before="0" w:after="0" w:line="360" w:lineRule="auto"/>
        <w:ind w:left="1134"/>
        <w:jc w:val="left"/>
        <w:rPr>
          <w:rFonts w:ascii="Arial" w:hAnsi="Arial" w:cs="Arial"/>
          <w:szCs w:val="22"/>
          <w:highlight w:val="lightGray"/>
        </w:rPr>
      </w:pPr>
      <w:r w:rsidRPr="00D0476E">
        <w:rPr>
          <w:rFonts w:ascii="Arial" w:hAnsi="Arial" w:cs="Arial"/>
          <w:szCs w:val="22"/>
          <w:highlight w:val="lightGray"/>
        </w:rPr>
        <w:t>není-li současně možné osvědčení podle předchozího bodu od této</w:t>
      </w:r>
    </w:p>
    <w:p w:rsidR="008147DE" w:rsidRPr="00D0476E" w:rsidRDefault="008147DE" w:rsidP="008147DE">
      <w:pPr>
        <w:pStyle w:val="Normal1"/>
        <w:spacing w:before="0" w:after="0" w:line="360" w:lineRule="auto"/>
        <w:ind w:firstLine="254"/>
        <w:jc w:val="left"/>
        <w:rPr>
          <w:rFonts w:ascii="Arial" w:hAnsi="Arial" w:cs="Arial"/>
          <w:szCs w:val="22"/>
        </w:rPr>
      </w:pPr>
      <w:r w:rsidRPr="00D0476E">
        <w:rPr>
          <w:rFonts w:ascii="Arial" w:hAnsi="Arial" w:cs="Arial"/>
          <w:szCs w:val="22"/>
          <w:highlight w:val="lightGray"/>
        </w:rPr>
        <w:t>osoby získat z důvodů spočívajících na její straně</w:t>
      </w:r>
    </w:p>
    <w:p w:rsidR="006F4934" w:rsidRDefault="006F4934" w:rsidP="00D05D04">
      <w:pPr>
        <w:pStyle w:val="odst"/>
        <w:rPr>
          <w:rFonts w:ascii="Arial" w:hAnsi="Arial" w:cs="Arial"/>
          <w:sz w:val="22"/>
        </w:rPr>
      </w:pPr>
    </w:p>
    <w:p w:rsidR="008147DE" w:rsidRPr="00436D22" w:rsidRDefault="008147DE" w:rsidP="00D05D04">
      <w:pPr>
        <w:pStyle w:val="odst"/>
        <w:rPr>
          <w:rFonts w:ascii="Arial" w:hAnsi="Arial" w:cs="Arial"/>
          <w:sz w:val="22"/>
        </w:rPr>
      </w:pPr>
    </w:p>
    <w:p w:rsidR="00C965BC" w:rsidRPr="00436D22" w:rsidRDefault="00C965BC" w:rsidP="00C965BC">
      <w:pPr>
        <w:pStyle w:val="odst"/>
        <w:rPr>
          <w:rFonts w:ascii="Arial" w:hAnsi="Arial" w:cs="Arial"/>
          <w:sz w:val="22"/>
        </w:rPr>
      </w:pPr>
      <w:r w:rsidRPr="00436D22">
        <w:rPr>
          <w:rFonts w:ascii="Arial" w:hAnsi="Arial" w:cs="Arial"/>
          <w:sz w:val="22"/>
        </w:rPr>
        <w:t>V ………………….… dne ………………………</w:t>
      </w:r>
    </w:p>
    <w:p w:rsidR="00C965BC" w:rsidRDefault="00C965BC" w:rsidP="00C965BC">
      <w:pPr>
        <w:pStyle w:val="odst"/>
        <w:rPr>
          <w:rFonts w:ascii="Arial" w:hAnsi="Arial" w:cs="Arial"/>
          <w:sz w:val="22"/>
        </w:rPr>
      </w:pPr>
    </w:p>
    <w:p w:rsidR="00944079" w:rsidRPr="00436D22" w:rsidRDefault="00944079" w:rsidP="00C965BC">
      <w:pPr>
        <w:pStyle w:val="odst"/>
        <w:rPr>
          <w:rFonts w:ascii="Arial" w:hAnsi="Arial" w:cs="Arial"/>
          <w:sz w:val="22"/>
        </w:rPr>
      </w:pPr>
    </w:p>
    <w:p w:rsidR="00C965BC" w:rsidRPr="00436D22" w:rsidRDefault="00C965BC" w:rsidP="00C965BC">
      <w:pPr>
        <w:pStyle w:val="odst"/>
        <w:rPr>
          <w:rFonts w:ascii="Arial" w:hAnsi="Arial" w:cs="Arial"/>
          <w:sz w:val="22"/>
        </w:rPr>
      </w:pPr>
      <w:r w:rsidRPr="00436D22">
        <w:rPr>
          <w:rFonts w:ascii="Arial" w:hAnsi="Arial" w:cs="Arial"/>
          <w:sz w:val="22"/>
        </w:rPr>
        <w:t>………………………………….</w:t>
      </w:r>
      <w:r w:rsidRPr="00436D22">
        <w:rPr>
          <w:rFonts w:ascii="Arial" w:hAnsi="Arial" w:cs="Arial"/>
          <w:sz w:val="22"/>
        </w:rPr>
        <w:tab/>
      </w:r>
      <w:r w:rsidRPr="00436D22">
        <w:rPr>
          <w:rFonts w:ascii="Arial" w:hAnsi="Arial" w:cs="Arial"/>
          <w:sz w:val="22"/>
        </w:rPr>
        <w:tab/>
        <w:t>…………………………………………….</w:t>
      </w:r>
    </w:p>
    <w:p w:rsidR="00C965BC" w:rsidRPr="00436D22" w:rsidRDefault="00C965BC" w:rsidP="00C965BC">
      <w:pPr>
        <w:pStyle w:val="odst"/>
        <w:rPr>
          <w:rFonts w:ascii="Arial" w:hAnsi="Arial" w:cs="Arial"/>
          <w:sz w:val="22"/>
        </w:rPr>
      </w:pPr>
      <w:r w:rsidRPr="00436D22">
        <w:rPr>
          <w:rFonts w:ascii="Arial" w:hAnsi="Arial" w:cs="Arial"/>
          <w:sz w:val="22"/>
        </w:rPr>
        <w:t xml:space="preserve">Jméno a příjmení </w:t>
      </w:r>
      <w:r w:rsidRPr="00436D22">
        <w:rPr>
          <w:rFonts w:ascii="Arial" w:hAnsi="Arial" w:cs="Arial"/>
          <w:sz w:val="22"/>
        </w:rPr>
        <w:tab/>
      </w:r>
      <w:r w:rsidRPr="00436D22">
        <w:rPr>
          <w:rFonts w:ascii="Arial" w:hAnsi="Arial" w:cs="Arial"/>
          <w:sz w:val="22"/>
        </w:rPr>
        <w:tab/>
      </w:r>
      <w:r w:rsidRPr="00436D22">
        <w:rPr>
          <w:rFonts w:ascii="Arial" w:hAnsi="Arial" w:cs="Arial"/>
          <w:sz w:val="22"/>
        </w:rPr>
        <w:tab/>
      </w:r>
      <w:r w:rsidRPr="00436D22">
        <w:rPr>
          <w:rFonts w:ascii="Arial" w:hAnsi="Arial" w:cs="Arial"/>
          <w:sz w:val="22"/>
        </w:rPr>
        <w:tab/>
        <w:t xml:space="preserve">podpis osoby oprávněné jednat za </w:t>
      </w:r>
      <w:r w:rsidR="003D50A7">
        <w:rPr>
          <w:rFonts w:ascii="Arial" w:hAnsi="Arial" w:cs="Arial"/>
          <w:sz w:val="22"/>
        </w:rPr>
        <w:t>Dodavatele</w:t>
      </w:r>
    </w:p>
    <w:sectPr w:rsidR="00C965BC" w:rsidRPr="00436D22" w:rsidSect="001208B3">
      <w:headerReference w:type="default" r:id="rId9"/>
      <w:footerReference w:type="default" r:id="rId10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90B" w:rsidRDefault="00F1290B">
      <w:r>
        <w:separator/>
      </w:r>
    </w:p>
  </w:endnote>
  <w:endnote w:type="continuationSeparator" w:id="0">
    <w:p w:rsidR="00F1290B" w:rsidRDefault="00F129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5687" w:rsidRPr="00436D22" w:rsidRDefault="00295687" w:rsidP="00184203">
    <w:pPr>
      <w:pStyle w:val="Zpat"/>
      <w:jc w:val="center"/>
      <w:rPr>
        <w:rFonts w:ascii="Arial" w:hAnsi="Arial" w:cs="Arial"/>
        <w:sz w:val="22"/>
      </w:rPr>
    </w:pPr>
    <w:r w:rsidRPr="00436D22">
      <w:rPr>
        <w:rStyle w:val="slostrnky"/>
        <w:rFonts w:ascii="Arial" w:hAnsi="Arial" w:cs="Arial"/>
        <w:sz w:val="22"/>
      </w:rPr>
      <w:fldChar w:fldCharType="begin"/>
    </w:r>
    <w:r w:rsidRPr="00436D22">
      <w:rPr>
        <w:rStyle w:val="slostrnky"/>
        <w:rFonts w:ascii="Arial" w:hAnsi="Arial" w:cs="Arial"/>
        <w:sz w:val="22"/>
      </w:rPr>
      <w:instrText xml:space="preserve"> PAGE </w:instrText>
    </w:r>
    <w:r w:rsidRPr="00436D22">
      <w:rPr>
        <w:rStyle w:val="slostrnky"/>
        <w:rFonts w:ascii="Arial" w:hAnsi="Arial" w:cs="Arial"/>
        <w:sz w:val="22"/>
      </w:rPr>
      <w:fldChar w:fldCharType="separate"/>
    </w:r>
    <w:r w:rsidR="00A67443">
      <w:rPr>
        <w:rStyle w:val="slostrnky"/>
        <w:rFonts w:ascii="Arial" w:hAnsi="Arial" w:cs="Arial"/>
        <w:noProof/>
        <w:sz w:val="22"/>
      </w:rPr>
      <w:t>2</w:t>
    </w:r>
    <w:r w:rsidRPr="00436D22">
      <w:rPr>
        <w:rStyle w:val="slostrnky"/>
        <w:rFonts w:ascii="Arial" w:hAnsi="Arial" w:cs="Arial"/>
        <w:sz w:val="22"/>
      </w:rPr>
      <w:fldChar w:fldCharType="end"/>
    </w:r>
  </w:p>
  <w:p w:rsidR="00295687" w:rsidRDefault="00295687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90B" w:rsidRDefault="00F1290B">
      <w:r>
        <w:separator/>
      </w:r>
    </w:p>
  </w:footnote>
  <w:footnote w:type="continuationSeparator" w:id="0">
    <w:p w:rsidR="00F1290B" w:rsidRDefault="00F1290B">
      <w:r>
        <w:continuationSeparator/>
      </w:r>
    </w:p>
  </w:footnote>
  <w:footnote w:id="1">
    <w:p w:rsidR="00944079" w:rsidRPr="00CE3999" w:rsidRDefault="00944079" w:rsidP="00944079">
      <w:pPr>
        <w:pStyle w:val="Textpoznpodarou"/>
        <w:rPr>
          <w:rFonts w:ascii="Arial" w:hAnsi="Arial" w:cs="Arial"/>
        </w:rPr>
      </w:pPr>
      <w:r w:rsidRPr="00CE3999">
        <w:rPr>
          <w:rStyle w:val="Znakapoznpodarou"/>
          <w:rFonts w:ascii="Arial" w:hAnsi="Arial" w:cs="Arial"/>
        </w:rPr>
        <w:footnoteRef/>
      </w:r>
      <w:r w:rsidRPr="00CE3999">
        <w:rPr>
          <w:rFonts w:ascii="Arial" w:hAnsi="Arial" w:cs="Arial"/>
        </w:rPr>
        <w:t xml:space="preserve"> </w:t>
      </w:r>
      <w:r w:rsidRPr="00A60664">
        <w:rPr>
          <w:rFonts w:ascii="Arial" w:hAnsi="Arial" w:cs="Arial"/>
        </w:rPr>
        <w:t xml:space="preserve">Nehodící se </w:t>
      </w:r>
      <w:r w:rsidR="00177735">
        <w:rPr>
          <w:rFonts w:ascii="Arial" w:hAnsi="Arial" w:cs="Arial"/>
        </w:rPr>
        <w:t>D</w:t>
      </w:r>
      <w:r w:rsidR="00C8775F">
        <w:rPr>
          <w:rFonts w:ascii="Arial" w:hAnsi="Arial" w:cs="Arial"/>
        </w:rPr>
        <w:t>odavatel</w:t>
      </w:r>
      <w:r w:rsidRPr="00A60664">
        <w:rPr>
          <w:rFonts w:ascii="Arial" w:hAnsi="Arial" w:cs="Arial"/>
        </w:rPr>
        <w:t xml:space="preserve"> škrtne anebo vymaže</w:t>
      </w:r>
      <w:r w:rsidR="00C8775F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476E" w:rsidRPr="008B2EF3" w:rsidRDefault="00D0476E" w:rsidP="00D0476E">
    <w:pPr>
      <w:pStyle w:val="Zhlav"/>
      <w:rPr>
        <w:rFonts w:ascii="Arial" w:hAnsi="Arial" w:cs="Arial"/>
        <w:sz w:val="20"/>
      </w:rPr>
    </w:pPr>
    <w:r w:rsidRPr="008B2EF3">
      <w:rPr>
        <w:rFonts w:ascii="Arial" w:hAnsi="Arial" w:cs="Arial"/>
        <w:b/>
        <w:sz w:val="20"/>
      </w:rPr>
      <w:t xml:space="preserve">Příloha </w:t>
    </w:r>
    <w:r>
      <w:rPr>
        <w:rFonts w:ascii="Arial" w:hAnsi="Arial" w:cs="Arial"/>
        <w:b/>
        <w:sz w:val="20"/>
      </w:rPr>
      <w:t xml:space="preserve">4. ZD: </w:t>
    </w:r>
    <w:r w:rsidRPr="008B2EF3">
      <w:rPr>
        <w:rFonts w:ascii="Arial" w:hAnsi="Arial" w:cs="Arial"/>
        <w:b/>
        <w:sz w:val="20"/>
      </w:rPr>
      <w:t xml:space="preserve">Čestné prohlášení k prokázání </w:t>
    </w:r>
    <w:r>
      <w:rPr>
        <w:rFonts w:ascii="Arial" w:hAnsi="Arial" w:cs="Arial"/>
        <w:b/>
        <w:sz w:val="20"/>
      </w:rPr>
      <w:t>technických</w:t>
    </w:r>
    <w:r w:rsidRPr="008B2EF3">
      <w:rPr>
        <w:rFonts w:ascii="Arial" w:hAnsi="Arial" w:cs="Arial"/>
        <w:b/>
        <w:sz w:val="20"/>
      </w:rPr>
      <w:t xml:space="preserve"> kvalifikačních </w:t>
    </w:r>
    <w:proofErr w:type="gramStart"/>
    <w:r w:rsidRPr="008B2EF3">
      <w:rPr>
        <w:rFonts w:ascii="Arial" w:hAnsi="Arial" w:cs="Arial"/>
        <w:b/>
        <w:sz w:val="20"/>
      </w:rPr>
      <w:t>předpokladů</w:t>
    </w:r>
    <w:proofErr w:type="gramEnd"/>
    <w:r w:rsidRPr="008B2EF3">
      <w:rPr>
        <w:rFonts w:ascii="Arial" w:hAnsi="Arial" w:cs="Arial"/>
        <w:b/>
        <w:sz w:val="20"/>
      </w:rPr>
      <w:t xml:space="preserve"> - </w:t>
    </w:r>
    <w:proofErr w:type="gramStart"/>
    <w:r w:rsidRPr="008B2EF3">
      <w:rPr>
        <w:rFonts w:ascii="Arial" w:hAnsi="Arial" w:cs="Arial"/>
        <w:b/>
        <w:sz w:val="20"/>
      </w:rPr>
      <w:t>vzor</w:t>
    </w:r>
    <w:proofErr w:type="gramEnd"/>
  </w:p>
  <w:p w:rsidR="00D05D04" w:rsidRPr="00D0476E" w:rsidRDefault="00D05D04" w:rsidP="00D0476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539FF"/>
    <w:multiLevelType w:val="hybridMultilevel"/>
    <w:tmpl w:val="8D987882"/>
    <w:lvl w:ilvl="0" w:tplc="AD263C6A">
      <w:start w:val="1"/>
      <w:numFmt w:val="lowerLetter"/>
      <w:pStyle w:val="psm1"/>
      <w:lvlText w:val="%1)"/>
      <w:lvlJc w:val="left"/>
      <w:pPr>
        <w:ind w:left="720" w:hanging="360"/>
      </w:pPr>
      <w:rPr>
        <w:rFonts w:hint="default"/>
      </w:rPr>
    </w:lvl>
    <w:lvl w:ilvl="1" w:tplc="5D3637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1C1F8E"/>
    <w:multiLevelType w:val="hybridMultilevel"/>
    <w:tmpl w:val="796CB9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9B72FF"/>
    <w:multiLevelType w:val="hybridMultilevel"/>
    <w:tmpl w:val="9AB0EF96"/>
    <w:lvl w:ilvl="0" w:tplc="C0CAB982">
      <w:start w:val="1"/>
      <w:numFmt w:val="lowerLetter"/>
      <w:pStyle w:val="00odsa"/>
      <w:lvlText w:val="%1)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05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EB26502"/>
    <w:multiLevelType w:val="hybridMultilevel"/>
    <w:tmpl w:val="852692F8"/>
    <w:lvl w:ilvl="0" w:tplc="009E13C2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371BD0"/>
    <w:multiLevelType w:val="singleLevel"/>
    <w:tmpl w:val="2A8CBE00"/>
    <w:lvl w:ilvl="0">
      <w:start w:val="1"/>
      <w:numFmt w:val="decimal"/>
      <w:pStyle w:val="b1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</w:rPr>
    </w:lvl>
  </w:abstractNum>
  <w:abstractNum w:abstractNumId="6">
    <w:nsid w:val="1C5F1C8D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4F913BA"/>
    <w:multiLevelType w:val="hybridMultilevel"/>
    <w:tmpl w:val="0EAE6B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025882"/>
    <w:multiLevelType w:val="hybridMultilevel"/>
    <w:tmpl w:val="64FA51D0"/>
    <w:lvl w:ilvl="0" w:tplc="0405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81776EA"/>
    <w:multiLevelType w:val="hybridMultilevel"/>
    <w:tmpl w:val="CEBC794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E533981"/>
    <w:multiLevelType w:val="hybridMultilevel"/>
    <w:tmpl w:val="CB2E51CA"/>
    <w:lvl w:ilvl="0" w:tplc="963CF27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04600BC"/>
    <w:multiLevelType w:val="hybridMultilevel"/>
    <w:tmpl w:val="A4806F18"/>
    <w:lvl w:ilvl="0" w:tplc="2B1E6898">
      <w:start w:val="1"/>
      <w:numFmt w:val="decimal"/>
      <w:lvlText w:val="%1."/>
      <w:lvlJc w:val="left"/>
      <w:pPr>
        <w:ind w:left="2291" w:hanging="360"/>
      </w:pPr>
      <w:rPr>
        <w:rFonts w:hint="default"/>
        <w:b w:val="0"/>
        <w:i w:val="0"/>
        <w:sz w:val="24"/>
      </w:rPr>
    </w:lvl>
    <w:lvl w:ilvl="1" w:tplc="04050019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4">
    <w:nsid w:val="419246A1"/>
    <w:multiLevelType w:val="hybridMultilevel"/>
    <w:tmpl w:val="8BCA6878"/>
    <w:lvl w:ilvl="0" w:tplc="04050019">
      <w:start w:val="1"/>
      <w:numFmt w:val="lowerLetter"/>
      <w:lvlText w:val="%1."/>
      <w:lvlJc w:val="left"/>
      <w:pPr>
        <w:ind w:left="3011" w:hanging="360"/>
      </w:pPr>
    </w:lvl>
    <w:lvl w:ilvl="1" w:tplc="04050019" w:tentative="1">
      <w:start w:val="1"/>
      <w:numFmt w:val="lowerLetter"/>
      <w:lvlText w:val="%2."/>
      <w:lvlJc w:val="left"/>
      <w:pPr>
        <w:ind w:left="3731" w:hanging="360"/>
      </w:pPr>
    </w:lvl>
    <w:lvl w:ilvl="2" w:tplc="0405001B" w:tentative="1">
      <w:start w:val="1"/>
      <w:numFmt w:val="lowerRoman"/>
      <w:lvlText w:val="%3."/>
      <w:lvlJc w:val="right"/>
      <w:pPr>
        <w:ind w:left="4451" w:hanging="180"/>
      </w:pPr>
    </w:lvl>
    <w:lvl w:ilvl="3" w:tplc="0405000F" w:tentative="1">
      <w:start w:val="1"/>
      <w:numFmt w:val="decimal"/>
      <w:lvlText w:val="%4."/>
      <w:lvlJc w:val="left"/>
      <w:pPr>
        <w:ind w:left="5171" w:hanging="360"/>
      </w:pPr>
    </w:lvl>
    <w:lvl w:ilvl="4" w:tplc="04050019" w:tentative="1">
      <w:start w:val="1"/>
      <w:numFmt w:val="lowerLetter"/>
      <w:lvlText w:val="%5."/>
      <w:lvlJc w:val="left"/>
      <w:pPr>
        <w:ind w:left="5891" w:hanging="360"/>
      </w:pPr>
    </w:lvl>
    <w:lvl w:ilvl="5" w:tplc="0405001B" w:tentative="1">
      <w:start w:val="1"/>
      <w:numFmt w:val="lowerRoman"/>
      <w:lvlText w:val="%6."/>
      <w:lvlJc w:val="right"/>
      <w:pPr>
        <w:ind w:left="6611" w:hanging="180"/>
      </w:pPr>
    </w:lvl>
    <w:lvl w:ilvl="6" w:tplc="0405000F" w:tentative="1">
      <w:start w:val="1"/>
      <w:numFmt w:val="decimal"/>
      <w:lvlText w:val="%7."/>
      <w:lvlJc w:val="left"/>
      <w:pPr>
        <w:ind w:left="7331" w:hanging="360"/>
      </w:pPr>
    </w:lvl>
    <w:lvl w:ilvl="7" w:tplc="04050019" w:tentative="1">
      <w:start w:val="1"/>
      <w:numFmt w:val="lowerLetter"/>
      <w:lvlText w:val="%8."/>
      <w:lvlJc w:val="left"/>
      <w:pPr>
        <w:ind w:left="8051" w:hanging="360"/>
      </w:pPr>
    </w:lvl>
    <w:lvl w:ilvl="8" w:tplc="0405001B" w:tentative="1">
      <w:start w:val="1"/>
      <w:numFmt w:val="lowerRoman"/>
      <w:lvlText w:val="%9."/>
      <w:lvlJc w:val="right"/>
      <w:pPr>
        <w:ind w:left="8771" w:hanging="180"/>
      </w:pPr>
    </w:lvl>
  </w:abstractNum>
  <w:abstractNum w:abstractNumId="15">
    <w:nsid w:val="43E85C66"/>
    <w:multiLevelType w:val="hybridMultilevel"/>
    <w:tmpl w:val="1194A3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5DB3883"/>
    <w:multiLevelType w:val="hybridMultilevel"/>
    <w:tmpl w:val="7C646B4C"/>
    <w:lvl w:ilvl="0" w:tplc="009E13C2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D05084C"/>
    <w:multiLevelType w:val="hybridMultilevel"/>
    <w:tmpl w:val="8BCA6878"/>
    <w:lvl w:ilvl="0" w:tplc="04050019">
      <w:start w:val="1"/>
      <w:numFmt w:val="lowerLetter"/>
      <w:lvlText w:val="%1."/>
      <w:lvlJc w:val="left"/>
      <w:pPr>
        <w:ind w:left="3011" w:hanging="360"/>
      </w:pPr>
    </w:lvl>
    <w:lvl w:ilvl="1" w:tplc="04050019" w:tentative="1">
      <w:start w:val="1"/>
      <w:numFmt w:val="lowerLetter"/>
      <w:lvlText w:val="%2."/>
      <w:lvlJc w:val="left"/>
      <w:pPr>
        <w:ind w:left="3731" w:hanging="360"/>
      </w:pPr>
    </w:lvl>
    <w:lvl w:ilvl="2" w:tplc="0405001B" w:tentative="1">
      <w:start w:val="1"/>
      <w:numFmt w:val="lowerRoman"/>
      <w:lvlText w:val="%3."/>
      <w:lvlJc w:val="right"/>
      <w:pPr>
        <w:ind w:left="4451" w:hanging="180"/>
      </w:pPr>
    </w:lvl>
    <w:lvl w:ilvl="3" w:tplc="0405000F" w:tentative="1">
      <w:start w:val="1"/>
      <w:numFmt w:val="decimal"/>
      <w:lvlText w:val="%4."/>
      <w:lvlJc w:val="left"/>
      <w:pPr>
        <w:ind w:left="5171" w:hanging="360"/>
      </w:pPr>
    </w:lvl>
    <w:lvl w:ilvl="4" w:tplc="04050019" w:tentative="1">
      <w:start w:val="1"/>
      <w:numFmt w:val="lowerLetter"/>
      <w:lvlText w:val="%5."/>
      <w:lvlJc w:val="left"/>
      <w:pPr>
        <w:ind w:left="5891" w:hanging="360"/>
      </w:pPr>
    </w:lvl>
    <w:lvl w:ilvl="5" w:tplc="0405001B" w:tentative="1">
      <w:start w:val="1"/>
      <w:numFmt w:val="lowerRoman"/>
      <w:lvlText w:val="%6."/>
      <w:lvlJc w:val="right"/>
      <w:pPr>
        <w:ind w:left="6611" w:hanging="180"/>
      </w:pPr>
    </w:lvl>
    <w:lvl w:ilvl="6" w:tplc="0405000F" w:tentative="1">
      <w:start w:val="1"/>
      <w:numFmt w:val="decimal"/>
      <w:lvlText w:val="%7."/>
      <w:lvlJc w:val="left"/>
      <w:pPr>
        <w:ind w:left="7331" w:hanging="360"/>
      </w:pPr>
    </w:lvl>
    <w:lvl w:ilvl="7" w:tplc="04050019" w:tentative="1">
      <w:start w:val="1"/>
      <w:numFmt w:val="lowerLetter"/>
      <w:lvlText w:val="%8."/>
      <w:lvlJc w:val="left"/>
      <w:pPr>
        <w:ind w:left="8051" w:hanging="360"/>
      </w:pPr>
    </w:lvl>
    <w:lvl w:ilvl="8" w:tplc="0405001B" w:tentative="1">
      <w:start w:val="1"/>
      <w:numFmt w:val="lowerRoman"/>
      <w:lvlText w:val="%9."/>
      <w:lvlJc w:val="right"/>
      <w:pPr>
        <w:ind w:left="8771" w:hanging="180"/>
      </w:pPr>
    </w:lvl>
  </w:abstractNum>
  <w:abstractNum w:abstractNumId="18">
    <w:nsid w:val="67CE28B0"/>
    <w:multiLevelType w:val="hybridMultilevel"/>
    <w:tmpl w:val="0EAE6B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0">
    <w:nsid w:val="6C610BA8"/>
    <w:multiLevelType w:val="hybridMultilevel"/>
    <w:tmpl w:val="A536BA2E"/>
    <w:lvl w:ilvl="0" w:tplc="4284106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>
    <w:nsid w:val="6D005A9C"/>
    <w:multiLevelType w:val="hybridMultilevel"/>
    <w:tmpl w:val="A4806F18"/>
    <w:lvl w:ilvl="0" w:tplc="2B1E6898">
      <w:start w:val="1"/>
      <w:numFmt w:val="decimal"/>
      <w:lvlText w:val="%1."/>
      <w:lvlJc w:val="left"/>
      <w:pPr>
        <w:ind w:left="2291" w:hanging="360"/>
      </w:pPr>
      <w:rPr>
        <w:rFonts w:hint="default"/>
        <w:b w:val="0"/>
        <w:i w:val="0"/>
        <w:sz w:val="24"/>
      </w:rPr>
    </w:lvl>
    <w:lvl w:ilvl="1" w:tplc="04050019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22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DDC4362"/>
    <w:multiLevelType w:val="hybridMultilevel"/>
    <w:tmpl w:val="8BCA6878"/>
    <w:lvl w:ilvl="0" w:tplc="04050019">
      <w:start w:val="1"/>
      <w:numFmt w:val="lowerLetter"/>
      <w:lvlText w:val="%1."/>
      <w:lvlJc w:val="left"/>
      <w:pPr>
        <w:ind w:left="3011" w:hanging="360"/>
      </w:pPr>
    </w:lvl>
    <w:lvl w:ilvl="1" w:tplc="04050019" w:tentative="1">
      <w:start w:val="1"/>
      <w:numFmt w:val="lowerLetter"/>
      <w:lvlText w:val="%2."/>
      <w:lvlJc w:val="left"/>
      <w:pPr>
        <w:ind w:left="3731" w:hanging="360"/>
      </w:pPr>
    </w:lvl>
    <w:lvl w:ilvl="2" w:tplc="0405001B" w:tentative="1">
      <w:start w:val="1"/>
      <w:numFmt w:val="lowerRoman"/>
      <w:lvlText w:val="%3."/>
      <w:lvlJc w:val="right"/>
      <w:pPr>
        <w:ind w:left="4451" w:hanging="180"/>
      </w:pPr>
    </w:lvl>
    <w:lvl w:ilvl="3" w:tplc="0405000F" w:tentative="1">
      <w:start w:val="1"/>
      <w:numFmt w:val="decimal"/>
      <w:lvlText w:val="%4."/>
      <w:lvlJc w:val="left"/>
      <w:pPr>
        <w:ind w:left="5171" w:hanging="360"/>
      </w:pPr>
    </w:lvl>
    <w:lvl w:ilvl="4" w:tplc="04050019" w:tentative="1">
      <w:start w:val="1"/>
      <w:numFmt w:val="lowerLetter"/>
      <w:lvlText w:val="%5."/>
      <w:lvlJc w:val="left"/>
      <w:pPr>
        <w:ind w:left="5891" w:hanging="360"/>
      </w:pPr>
    </w:lvl>
    <w:lvl w:ilvl="5" w:tplc="0405001B" w:tentative="1">
      <w:start w:val="1"/>
      <w:numFmt w:val="lowerRoman"/>
      <w:lvlText w:val="%6."/>
      <w:lvlJc w:val="right"/>
      <w:pPr>
        <w:ind w:left="6611" w:hanging="180"/>
      </w:pPr>
    </w:lvl>
    <w:lvl w:ilvl="6" w:tplc="0405000F" w:tentative="1">
      <w:start w:val="1"/>
      <w:numFmt w:val="decimal"/>
      <w:lvlText w:val="%7."/>
      <w:lvlJc w:val="left"/>
      <w:pPr>
        <w:ind w:left="7331" w:hanging="360"/>
      </w:pPr>
    </w:lvl>
    <w:lvl w:ilvl="7" w:tplc="04050019" w:tentative="1">
      <w:start w:val="1"/>
      <w:numFmt w:val="lowerLetter"/>
      <w:lvlText w:val="%8."/>
      <w:lvlJc w:val="left"/>
      <w:pPr>
        <w:ind w:left="8051" w:hanging="360"/>
      </w:pPr>
    </w:lvl>
    <w:lvl w:ilvl="8" w:tplc="0405001B" w:tentative="1">
      <w:start w:val="1"/>
      <w:numFmt w:val="lowerRoman"/>
      <w:lvlText w:val="%9."/>
      <w:lvlJc w:val="right"/>
      <w:pPr>
        <w:ind w:left="8771" w:hanging="180"/>
      </w:pPr>
    </w:lvl>
  </w:abstractNum>
  <w:num w:numId="1">
    <w:abstractNumId w:val="22"/>
  </w:num>
  <w:num w:numId="2">
    <w:abstractNumId w:val="4"/>
  </w:num>
  <w:num w:numId="3">
    <w:abstractNumId w:val="10"/>
  </w:num>
  <w:num w:numId="4">
    <w:abstractNumId w:val="19"/>
  </w:num>
  <w:num w:numId="5">
    <w:abstractNumId w:val="6"/>
  </w:num>
  <w:num w:numId="6">
    <w:abstractNumId w:val="8"/>
  </w:num>
  <w:num w:numId="7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2"/>
  </w:num>
  <w:num w:numId="10">
    <w:abstractNumId w:val="0"/>
  </w:num>
  <w:num w:numId="11">
    <w:abstractNumId w:val="0"/>
    <w:lvlOverride w:ilvl="0">
      <w:startOverride w:val="1"/>
    </w:lvlOverride>
  </w:num>
  <w:num w:numId="12">
    <w:abstractNumId w:val="15"/>
  </w:num>
  <w:num w:numId="13">
    <w:abstractNumId w:val="7"/>
  </w:num>
  <w:num w:numId="14">
    <w:abstractNumId w:val="1"/>
  </w:num>
  <w:num w:numId="15">
    <w:abstractNumId w:val="18"/>
  </w:num>
  <w:num w:numId="16">
    <w:abstractNumId w:val="11"/>
  </w:num>
  <w:num w:numId="17">
    <w:abstractNumId w:val="21"/>
  </w:num>
  <w:num w:numId="18">
    <w:abstractNumId w:val="13"/>
  </w:num>
  <w:num w:numId="19">
    <w:abstractNumId w:val="14"/>
  </w:num>
  <w:num w:numId="20">
    <w:abstractNumId w:val="23"/>
  </w:num>
  <w:num w:numId="21">
    <w:abstractNumId w:val="17"/>
  </w:num>
  <w:num w:numId="22">
    <w:abstractNumId w:val="16"/>
  </w:num>
  <w:num w:numId="23">
    <w:abstractNumId w:val="3"/>
  </w:num>
  <w:num w:numId="24">
    <w:abstractNumId w:val="9"/>
  </w:num>
  <w:num w:numId="2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079B"/>
    <w:rsid w:val="000043AC"/>
    <w:rsid w:val="00005F9B"/>
    <w:rsid w:val="00030A19"/>
    <w:rsid w:val="000562B8"/>
    <w:rsid w:val="000B6FDC"/>
    <w:rsid w:val="000D5136"/>
    <w:rsid w:val="000E1CC0"/>
    <w:rsid w:val="00110A95"/>
    <w:rsid w:val="001208B3"/>
    <w:rsid w:val="001478DC"/>
    <w:rsid w:val="001647DF"/>
    <w:rsid w:val="00177735"/>
    <w:rsid w:val="00184203"/>
    <w:rsid w:val="001C30A6"/>
    <w:rsid w:val="00206F39"/>
    <w:rsid w:val="00221CB3"/>
    <w:rsid w:val="00245048"/>
    <w:rsid w:val="00254C05"/>
    <w:rsid w:val="00295687"/>
    <w:rsid w:val="002A6D68"/>
    <w:rsid w:val="002F06E3"/>
    <w:rsid w:val="003456BC"/>
    <w:rsid w:val="00352F97"/>
    <w:rsid w:val="00365F49"/>
    <w:rsid w:val="003D50A7"/>
    <w:rsid w:val="00420AB0"/>
    <w:rsid w:val="00436D22"/>
    <w:rsid w:val="00437DCC"/>
    <w:rsid w:val="00446F0C"/>
    <w:rsid w:val="00476276"/>
    <w:rsid w:val="0048468E"/>
    <w:rsid w:val="004C4B7A"/>
    <w:rsid w:val="004D30FE"/>
    <w:rsid w:val="004F686F"/>
    <w:rsid w:val="005310C2"/>
    <w:rsid w:val="00532F67"/>
    <w:rsid w:val="00550778"/>
    <w:rsid w:val="0058328B"/>
    <w:rsid w:val="005A10AE"/>
    <w:rsid w:val="005B4BA5"/>
    <w:rsid w:val="005F7F83"/>
    <w:rsid w:val="0065482C"/>
    <w:rsid w:val="006A6E4F"/>
    <w:rsid w:val="006F4934"/>
    <w:rsid w:val="006F6BD9"/>
    <w:rsid w:val="00771970"/>
    <w:rsid w:val="007B55B1"/>
    <w:rsid w:val="007E4088"/>
    <w:rsid w:val="007E4BE8"/>
    <w:rsid w:val="007F267F"/>
    <w:rsid w:val="007F63E0"/>
    <w:rsid w:val="008147DE"/>
    <w:rsid w:val="00822E9C"/>
    <w:rsid w:val="00841E88"/>
    <w:rsid w:val="00885C3C"/>
    <w:rsid w:val="008A044A"/>
    <w:rsid w:val="008D1C70"/>
    <w:rsid w:val="0091105A"/>
    <w:rsid w:val="00917C0D"/>
    <w:rsid w:val="00944079"/>
    <w:rsid w:val="00955C2A"/>
    <w:rsid w:val="00996493"/>
    <w:rsid w:val="009B572D"/>
    <w:rsid w:val="00A0680B"/>
    <w:rsid w:val="00A11536"/>
    <w:rsid w:val="00A252CB"/>
    <w:rsid w:val="00A26AB5"/>
    <w:rsid w:val="00A3658B"/>
    <w:rsid w:val="00A42DF2"/>
    <w:rsid w:val="00A475E7"/>
    <w:rsid w:val="00A501CA"/>
    <w:rsid w:val="00A52FEC"/>
    <w:rsid w:val="00A60664"/>
    <w:rsid w:val="00A6624F"/>
    <w:rsid w:val="00A67443"/>
    <w:rsid w:val="00AD0090"/>
    <w:rsid w:val="00B02F1F"/>
    <w:rsid w:val="00B24745"/>
    <w:rsid w:val="00B27DBA"/>
    <w:rsid w:val="00B338BB"/>
    <w:rsid w:val="00BB4054"/>
    <w:rsid w:val="00BC4026"/>
    <w:rsid w:val="00C04957"/>
    <w:rsid w:val="00C14BC9"/>
    <w:rsid w:val="00C20DD3"/>
    <w:rsid w:val="00C233CA"/>
    <w:rsid w:val="00C31013"/>
    <w:rsid w:val="00C769D7"/>
    <w:rsid w:val="00C8775F"/>
    <w:rsid w:val="00C965BC"/>
    <w:rsid w:val="00CB1DE2"/>
    <w:rsid w:val="00CE3999"/>
    <w:rsid w:val="00D0476E"/>
    <w:rsid w:val="00D05D04"/>
    <w:rsid w:val="00D63F86"/>
    <w:rsid w:val="00D72EC5"/>
    <w:rsid w:val="00D810A5"/>
    <w:rsid w:val="00D9176F"/>
    <w:rsid w:val="00DB648D"/>
    <w:rsid w:val="00E058F7"/>
    <w:rsid w:val="00E509B7"/>
    <w:rsid w:val="00EE523D"/>
    <w:rsid w:val="00F1290B"/>
    <w:rsid w:val="00F267A7"/>
    <w:rsid w:val="00F80181"/>
    <w:rsid w:val="00FC3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72EC5"/>
    <w:rPr>
      <w:sz w:val="24"/>
      <w:szCs w:val="24"/>
    </w:rPr>
  </w:style>
  <w:style w:type="paragraph" w:styleId="Nadpis1">
    <w:name w:val="heading 1"/>
    <w:basedOn w:val="Nadpis2"/>
    <w:next w:val="Normln"/>
    <w:link w:val="Nadpis1Char"/>
    <w:qFormat/>
    <w:rsid w:val="00D72EC5"/>
    <w:pPr>
      <w:numPr>
        <w:ilvl w:val="0"/>
        <w:numId w:val="0"/>
      </w:numPr>
      <w:outlineLvl w:val="0"/>
    </w:pPr>
    <w:rPr>
      <w:smallCaps/>
    </w:rPr>
  </w:style>
  <w:style w:type="paragraph" w:styleId="Nadpis2">
    <w:name w:val="heading 2"/>
    <w:basedOn w:val="Normln"/>
    <w:next w:val="Normln"/>
    <w:link w:val="Nadpis2Char"/>
    <w:qFormat/>
    <w:rsid w:val="00E058F7"/>
    <w:pPr>
      <w:keepNext/>
      <w:numPr>
        <w:ilvl w:val="1"/>
        <w:numId w:val="5"/>
      </w:numPr>
      <w:suppressAutoHyphens/>
      <w:spacing w:before="240" w:after="60"/>
      <w:jc w:val="both"/>
      <w:outlineLvl w:val="1"/>
    </w:pPr>
    <w:rPr>
      <w:b/>
      <w:bCs/>
      <w:iCs/>
      <w:sz w:val="26"/>
      <w:lang w:val="x-none" w:eastAsia="ar-SA"/>
    </w:rPr>
  </w:style>
  <w:style w:type="paragraph" w:styleId="Nadpis3">
    <w:name w:val="heading 3"/>
    <w:basedOn w:val="Normln"/>
    <w:next w:val="Normln"/>
    <w:link w:val="Nadpis3Char"/>
    <w:qFormat/>
    <w:rsid w:val="00E058F7"/>
    <w:pPr>
      <w:keepNext/>
      <w:numPr>
        <w:ilvl w:val="2"/>
        <w:numId w:val="5"/>
      </w:numPr>
      <w:suppressAutoHyphens/>
      <w:spacing w:before="240" w:after="60"/>
      <w:ind w:left="1428"/>
      <w:jc w:val="both"/>
      <w:outlineLvl w:val="2"/>
    </w:pPr>
    <w:rPr>
      <w:lang w:val="x-none" w:eastAsia="ar-SA"/>
    </w:rPr>
  </w:style>
  <w:style w:type="paragraph" w:styleId="Nadpis4">
    <w:name w:val="heading 4"/>
    <w:basedOn w:val="Normln"/>
    <w:next w:val="Normln"/>
    <w:link w:val="Nadpis4Char"/>
    <w:qFormat/>
    <w:rsid w:val="00E058F7"/>
    <w:pPr>
      <w:keepNext/>
      <w:numPr>
        <w:ilvl w:val="3"/>
        <w:numId w:val="5"/>
      </w:numPr>
      <w:suppressAutoHyphens/>
      <w:spacing w:before="240" w:after="60"/>
      <w:ind w:left="1572"/>
      <w:jc w:val="both"/>
      <w:outlineLvl w:val="3"/>
    </w:pPr>
    <w:rPr>
      <w:bCs/>
      <w:szCs w:val="28"/>
      <w:lang w:val="x-none" w:eastAsia="ar-SA"/>
    </w:rPr>
  </w:style>
  <w:style w:type="paragraph" w:styleId="Nadpis5">
    <w:name w:val="heading 5"/>
    <w:basedOn w:val="Normln"/>
    <w:next w:val="Normln"/>
    <w:link w:val="Nadpis5Char"/>
    <w:qFormat/>
    <w:rsid w:val="00E058F7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qFormat/>
    <w:rsid w:val="00E058F7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E058F7"/>
    <w:pPr>
      <w:numPr>
        <w:ilvl w:val="6"/>
        <w:numId w:val="5"/>
      </w:numPr>
      <w:spacing w:before="240" w:after="60"/>
      <w:outlineLvl w:val="6"/>
    </w:pPr>
    <w:rPr>
      <w:lang w:val="x-none" w:eastAsia="x-none"/>
    </w:rPr>
  </w:style>
  <w:style w:type="paragraph" w:styleId="Nadpis8">
    <w:name w:val="heading 8"/>
    <w:basedOn w:val="Normln"/>
    <w:next w:val="Normln"/>
    <w:link w:val="Nadpis8Char"/>
    <w:qFormat/>
    <w:rsid w:val="00E058F7"/>
    <w:pPr>
      <w:numPr>
        <w:ilvl w:val="7"/>
        <w:numId w:val="5"/>
      </w:numPr>
      <w:spacing w:before="240" w:after="60"/>
      <w:outlineLvl w:val="7"/>
    </w:pPr>
    <w:rPr>
      <w:i/>
      <w:iCs/>
      <w:lang w:val="x-none" w:eastAsia="x-none"/>
    </w:rPr>
  </w:style>
  <w:style w:type="paragraph" w:styleId="Nadpis9">
    <w:name w:val="heading 9"/>
    <w:basedOn w:val="Normln"/>
    <w:next w:val="Normln"/>
    <w:link w:val="Nadpis9Char"/>
    <w:qFormat/>
    <w:rsid w:val="00E058F7"/>
    <w:pPr>
      <w:numPr>
        <w:ilvl w:val="8"/>
        <w:numId w:val="5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rsid w:val="00D72EC5"/>
    <w:rPr>
      <w:b/>
      <w:bCs/>
      <w:iCs/>
      <w:smallCaps/>
      <w:sz w:val="26"/>
      <w:szCs w:val="24"/>
      <w:lang w:eastAsia="ar-SA"/>
    </w:rPr>
  </w:style>
  <w:style w:type="character" w:customStyle="1" w:styleId="Nadpis2Char">
    <w:name w:val="Nadpis 2 Char"/>
    <w:link w:val="Nadpis2"/>
    <w:rsid w:val="00E058F7"/>
    <w:rPr>
      <w:b/>
      <w:bCs/>
      <w:iCs/>
      <w:sz w:val="26"/>
      <w:szCs w:val="24"/>
      <w:lang w:eastAsia="ar-SA"/>
    </w:rPr>
  </w:style>
  <w:style w:type="character" w:customStyle="1" w:styleId="Nadpis3Char">
    <w:name w:val="Nadpis 3 Char"/>
    <w:link w:val="Nadpis3"/>
    <w:rsid w:val="00E058F7"/>
    <w:rPr>
      <w:sz w:val="24"/>
      <w:szCs w:val="24"/>
      <w:lang w:eastAsia="ar-SA"/>
    </w:rPr>
  </w:style>
  <w:style w:type="character" w:customStyle="1" w:styleId="Nadpis4Char">
    <w:name w:val="Nadpis 4 Char"/>
    <w:link w:val="Nadpis4"/>
    <w:rsid w:val="00E058F7"/>
    <w:rPr>
      <w:bCs/>
      <w:sz w:val="24"/>
      <w:szCs w:val="28"/>
      <w:lang w:eastAsia="ar-SA"/>
    </w:rPr>
  </w:style>
  <w:style w:type="character" w:customStyle="1" w:styleId="Nadpis5Char">
    <w:name w:val="Nadpis 5 Char"/>
    <w:link w:val="Nadpis5"/>
    <w:rsid w:val="00E058F7"/>
    <w:rPr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rsid w:val="00E058F7"/>
    <w:rPr>
      <w:b/>
      <w:bCs/>
      <w:sz w:val="22"/>
      <w:szCs w:val="22"/>
    </w:rPr>
  </w:style>
  <w:style w:type="character" w:customStyle="1" w:styleId="Nadpis7Char">
    <w:name w:val="Nadpis 7 Char"/>
    <w:link w:val="Nadpis7"/>
    <w:rsid w:val="00E058F7"/>
    <w:rPr>
      <w:sz w:val="24"/>
      <w:szCs w:val="24"/>
    </w:rPr>
  </w:style>
  <w:style w:type="character" w:customStyle="1" w:styleId="Nadpis8Char">
    <w:name w:val="Nadpis 8 Char"/>
    <w:link w:val="Nadpis8"/>
    <w:rsid w:val="00E058F7"/>
    <w:rPr>
      <w:i/>
      <w:iCs/>
      <w:sz w:val="24"/>
      <w:szCs w:val="24"/>
    </w:rPr>
  </w:style>
  <w:style w:type="character" w:customStyle="1" w:styleId="Nadpis9Char">
    <w:name w:val="Nadpis 9 Char"/>
    <w:link w:val="Nadpis9"/>
    <w:rsid w:val="00E058F7"/>
    <w:rPr>
      <w:rFonts w:ascii="Arial" w:hAnsi="Arial" w:cs="Arial"/>
      <w:sz w:val="22"/>
      <w:szCs w:val="22"/>
    </w:rPr>
  </w:style>
  <w:style w:type="paragraph" w:styleId="Odstavecseseznamem">
    <w:name w:val="List Paragraph"/>
    <w:basedOn w:val="Normln"/>
    <w:qFormat/>
    <w:rsid w:val="00E058F7"/>
    <w:pPr>
      <w:spacing w:before="120"/>
      <w:ind w:firstLine="567"/>
      <w:jc w:val="both"/>
    </w:pPr>
  </w:style>
  <w:style w:type="paragraph" w:styleId="Bezmezer">
    <w:name w:val="No Spacing"/>
    <w:uiPriority w:val="1"/>
    <w:qFormat/>
    <w:rsid w:val="00D72EC5"/>
    <w:rPr>
      <w:sz w:val="24"/>
      <w:szCs w:val="24"/>
    </w:rPr>
  </w:style>
  <w:style w:type="character" w:styleId="Hypertextovodkaz">
    <w:name w:val="Hyperlink"/>
    <w:uiPriority w:val="99"/>
    <w:rsid w:val="002F06E3"/>
    <w:rPr>
      <w:color w:val="0000FF"/>
      <w:u w:val="single"/>
    </w:rPr>
  </w:style>
  <w:style w:type="paragraph" w:customStyle="1" w:styleId="00odsa">
    <w:name w:val="00 ods a)"/>
    <w:aliases w:val="b)"/>
    <w:basedOn w:val="Normln"/>
    <w:link w:val="00odsabChar"/>
    <w:rsid w:val="002F06E3"/>
    <w:pPr>
      <w:numPr>
        <w:numId w:val="9"/>
      </w:numPr>
      <w:spacing w:after="160" w:line="259" w:lineRule="auto"/>
      <w:ind w:right="23"/>
    </w:pPr>
    <w:rPr>
      <w:rFonts w:ascii="Garamond" w:eastAsia="Calibri" w:hAnsi="Garamond"/>
      <w:sz w:val="22"/>
      <w:szCs w:val="22"/>
      <w:lang w:val="x-none" w:eastAsia="en-US"/>
    </w:rPr>
  </w:style>
  <w:style w:type="character" w:customStyle="1" w:styleId="00odsabChar">
    <w:name w:val="00 ods a);b) Char"/>
    <w:link w:val="00odsa"/>
    <w:rsid w:val="002F06E3"/>
    <w:rPr>
      <w:rFonts w:ascii="Garamond" w:eastAsia="Calibri" w:hAnsi="Garamond"/>
      <w:sz w:val="22"/>
      <w:szCs w:val="22"/>
      <w:lang w:eastAsia="en-US"/>
    </w:rPr>
  </w:style>
  <w:style w:type="paragraph" w:customStyle="1" w:styleId="b1">
    <w:name w:val="b)1"/>
    <w:basedOn w:val="Normln"/>
    <w:rsid w:val="002F06E3"/>
    <w:pPr>
      <w:numPr>
        <w:numId w:val="8"/>
      </w:numPr>
      <w:tabs>
        <w:tab w:val="clear" w:pos="567"/>
      </w:tabs>
      <w:spacing w:after="160" w:line="259" w:lineRule="auto"/>
      <w:ind w:left="432" w:right="23" w:hanging="432"/>
    </w:pPr>
    <w:rPr>
      <w:rFonts w:ascii="Garamond" w:eastAsia="Calibri" w:hAnsi="Garamond"/>
      <w:sz w:val="22"/>
      <w:szCs w:val="22"/>
      <w:lang w:eastAsia="en-US"/>
    </w:rPr>
  </w:style>
  <w:style w:type="paragraph" w:customStyle="1" w:styleId="psm1">
    <w:name w:val="písm. 1"/>
    <w:basedOn w:val="odst"/>
    <w:link w:val="psm1Char"/>
    <w:qFormat/>
    <w:rsid w:val="002F06E3"/>
    <w:pPr>
      <w:numPr>
        <w:numId w:val="10"/>
      </w:numPr>
      <w:tabs>
        <w:tab w:val="num" w:pos="360"/>
      </w:tabs>
      <w:spacing w:after="0"/>
      <w:ind w:left="714" w:hanging="357"/>
      <w:outlineLvl w:val="6"/>
    </w:pPr>
  </w:style>
  <w:style w:type="character" w:customStyle="1" w:styleId="psm1Char">
    <w:name w:val="písm. 1 Char"/>
    <w:link w:val="psm1"/>
    <w:rsid w:val="002F06E3"/>
    <w:rPr>
      <w:rFonts w:eastAsia="Calibri"/>
      <w:sz w:val="24"/>
      <w:szCs w:val="24"/>
      <w:lang w:eastAsia="en-US"/>
    </w:rPr>
  </w:style>
  <w:style w:type="paragraph" w:customStyle="1" w:styleId="odst">
    <w:name w:val="odst."/>
    <w:link w:val="odstChar"/>
    <w:qFormat/>
    <w:rsid w:val="00D05D04"/>
    <w:pPr>
      <w:spacing w:before="120" w:after="120" w:line="276" w:lineRule="auto"/>
      <w:jc w:val="both"/>
    </w:pPr>
    <w:rPr>
      <w:rFonts w:eastAsia="Calibri"/>
      <w:sz w:val="24"/>
      <w:szCs w:val="24"/>
      <w:lang w:eastAsia="en-US"/>
    </w:rPr>
  </w:style>
  <w:style w:type="character" w:customStyle="1" w:styleId="odstChar">
    <w:name w:val="odst. Char"/>
    <w:link w:val="odst"/>
    <w:rsid w:val="00D05D04"/>
    <w:rPr>
      <w:rFonts w:eastAsia="Calibri"/>
      <w:sz w:val="24"/>
      <w:szCs w:val="24"/>
      <w:lang w:eastAsia="en-US" w:bidi="ar-SA"/>
    </w:rPr>
  </w:style>
  <w:style w:type="character" w:styleId="Sledovanodkaz">
    <w:name w:val="FollowedHyperlink"/>
    <w:rsid w:val="00D05D04"/>
    <w:rPr>
      <w:color w:val="954F72"/>
      <w:u w:val="single"/>
    </w:rPr>
  </w:style>
  <w:style w:type="table" w:styleId="Mkatabulky">
    <w:name w:val="Table Grid"/>
    <w:basedOn w:val="Normlntabulka"/>
    <w:rsid w:val="001208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poznpodarouChar">
    <w:name w:val="Text pozn. pod čarou Char"/>
    <w:link w:val="Textpoznpodarou"/>
    <w:semiHidden/>
    <w:rsid w:val="00420AB0"/>
  </w:style>
  <w:style w:type="paragraph" w:styleId="Zkladntext">
    <w:name w:val="Body Text"/>
    <w:basedOn w:val="Normln"/>
    <w:link w:val="ZkladntextChar"/>
    <w:unhideWhenUsed/>
    <w:rsid w:val="00420AB0"/>
    <w:pPr>
      <w:spacing w:after="120"/>
    </w:pPr>
    <w:rPr>
      <w:rFonts w:ascii="Verdana" w:hAnsi="Verdana"/>
      <w:sz w:val="20"/>
      <w:lang w:val="x-none" w:eastAsia="x-none"/>
    </w:rPr>
  </w:style>
  <w:style w:type="character" w:customStyle="1" w:styleId="ZkladntextChar">
    <w:name w:val="Základní text Char"/>
    <w:link w:val="Zkladntext"/>
    <w:rsid w:val="00420AB0"/>
    <w:rPr>
      <w:rFonts w:ascii="Verdana" w:hAnsi="Verdana"/>
      <w:szCs w:val="24"/>
    </w:rPr>
  </w:style>
  <w:style w:type="paragraph" w:customStyle="1" w:styleId="Textlnku">
    <w:name w:val="Text článku"/>
    <w:basedOn w:val="Normln"/>
    <w:rsid w:val="00420AB0"/>
    <w:pPr>
      <w:spacing w:before="240"/>
      <w:ind w:firstLine="425"/>
      <w:jc w:val="both"/>
      <w:outlineLvl w:val="5"/>
    </w:pPr>
    <w:rPr>
      <w:szCs w:val="20"/>
    </w:rPr>
  </w:style>
  <w:style w:type="table" w:customStyle="1" w:styleId="GridTable1Light">
    <w:name w:val="Grid Table 1 Light"/>
    <w:basedOn w:val="Normlntabulka"/>
    <w:uiPriority w:val="46"/>
    <w:rsid w:val="007F267F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 1"/>
    <w:basedOn w:val="Normln"/>
    <w:link w:val="Normal1Char"/>
    <w:rsid w:val="008147DE"/>
    <w:pPr>
      <w:spacing w:before="120" w:after="120"/>
      <w:ind w:left="880"/>
      <w:jc w:val="both"/>
    </w:pPr>
    <w:rPr>
      <w:rFonts w:eastAsia="SimSun"/>
      <w:sz w:val="22"/>
      <w:szCs w:val="20"/>
      <w:lang w:eastAsia="en-US"/>
    </w:rPr>
  </w:style>
  <w:style w:type="character" w:customStyle="1" w:styleId="Normal1Char">
    <w:name w:val="Normal 1 Char"/>
    <w:link w:val="Normal1"/>
    <w:locked/>
    <w:rsid w:val="008147DE"/>
    <w:rPr>
      <w:rFonts w:eastAsia="SimSun"/>
      <w:sz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D0476E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72EC5"/>
    <w:rPr>
      <w:sz w:val="24"/>
      <w:szCs w:val="24"/>
    </w:rPr>
  </w:style>
  <w:style w:type="paragraph" w:styleId="Nadpis1">
    <w:name w:val="heading 1"/>
    <w:basedOn w:val="Nadpis2"/>
    <w:next w:val="Normln"/>
    <w:link w:val="Nadpis1Char"/>
    <w:qFormat/>
    <w:rsid w:val="00D72EC5"/>
    <w:pPr>
      <w:numPr>
        <w:ilvl w:val="0"/>
        <w:numId w:val="0"/>
      </w:numPr>
      <w:outlineLvl w:val="0"/>
    </w:pPr>
    <w:rPr>
      <w:smallCaps/>
    </w:rPr>
  </w:style>
  <w:style w:type="paragraph" w:styleId="Nadpis2">
    <w:name w:val="heading 2"/>
    <w:basedOn w:val="Normln"/>
    <w:next w:val="Normln"/>
    <w:link w:val="Nadpis2Char"/>
    <w:qFormat/>
    <w:rsid w:val="00E058F7"/>
    <w:pPr>
      <w:keepNext/>
      <w:numPr>
        <w:ilvl w:val="1"/>
        <w:numId w:val="5"/>
      </w:numPr>
      <w:suppressAutoHyphens/>
      <w:spacing w:before="240" w:after="60"/>
      <w:jc w:val="both"/>
      <w:outlineLvl w:val="1"/>
    </w:pPr>
    <w:rPr>
      <w:b/>
      <w:bCs/>
      <w:iCs/>
      <w:sz w:val="26"/>
      <w:lang w:val="x-none" w:eastAsia="ar-SA"/>
    </w:rPr>
  </w:style>
  <w:style w:type="paragraph" w:styleId="Nadpis3">
    <w:name w:val="heading 3"/>
    <w:basedOn w:val="Normln"/>
    <w:next w:val="Normln"/>
    <w:link w:val="Nadpis3Char"/>
    <w:qFormat/>
    <w:rsid w:val="00E058F7"/>
    <w:pPr>
      <w:keepNext/>
      <w:numPr>
        <w:ilvl w:val="2"/>
        <w:numId w:val="5"/>
      </w:numPr>
      <w:suppressAutoHyphens/>
      <w:spacing w:before="240" w:after="60"/>
      <w:ind w:left="1428"/>
      <w:jc w:val="both"/>
      <w:outlineLvl w:val="2"/>
    </w:pPr>
    <w:rPr>
      <w:lang w:val="x-none" w:eastAsia="ar-SA"/>
    </w:rPr>
  </w:style>
  <w:style w:type="paragraph" w:styleId="Nadpis4">
    <w:name w:val="heading 4"/>
    <w:basedOn w:val="Normln"/>
    <w:next w:val="Normln"/>
    <w:link w:val="Nadpis4Char"/>
    <w:qFormat/>
    <w:rsid w:val="00E058F7"/>
    <w:pPr>
      <w:keepNext/>
      <w:numPr>
        <w:ilvl w:val="3"/>
        <w:numId w:val="5"/>
      </w:numPr>
      <w:suppressAutoHyphens/>
      <w:spacing w:before="240" w:after="60"/>
      <w:ind w:left="1572"/>
      <w:jc w:val="both"/>
      <w:outlineLvl w:val="3"/>
    </w:pPr>
    <w:rPr>
      <w:bCs/>
      <w:szCs w:val="28"/>
      <w:lang w:val="x-none" w:eastAsia="ar-SA"/>
    </w:rPr>
  </w:style>
  <w:style w:type="paragraph" w:styleId="Nadpis5">
    <w:name w:val="heading 5"/>
    <w:basedOn w:val="Normln"/>
    <w:next w:val="Normln"/>
    <w:link w:val="Nadpis5Char"/>
    <w:qFormat/>
    <w:rsid w:val="00E058F7"/>
    <w:pPr>
      <w:numPr>
        <w:ilvl w:val="4"/>
        <w:numId w:val="5"/>
      </w:num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Nadpis6">
    <w:name w:val="heading 6"/>
    <w:basedOn w:val="Normln"/>
    <w:next w:val="Normln"/>
    <w:link w:val="Nadpis6Char"/>
    <w:qFormat/>
    <w:rsid w:val="00E058F7"/>
    <w:pPr>
      <w:numPr>
        <w:ilvl w:val="5"/>
        <w:numId w:val="5"/>
      </w:num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Nadpis7">
    <w:name w:val="heading 7"/>
    <w:basedOn w:val="Normln"/>
    <w:next w:val="Normln"/>
    <w:link w:val="Nadpis7Char"/>
    <w:qFormat/>
    <w:rsid w:val="00E058F7"/>
    <w:pPr>
      <w:numPr>
        <w:ilvl w:val="6"/>
        <w:numId w:val="5"/>
      </w:numPr>
      <w:spacing w:before="240" w:after="60"/>
      <w:outlineLvl w:val="6"/>
    </w:pPr>
    <w:rPr>
      <w:lang w:val="x-none" w:eastAsia="x-none"/>
    </w:rPr>
  </w:style>
  <w:style w:type="paragraph" w:styleId="Nadpis8">
    <w:name w:val="heading 8"/>
    <w:basedOn w:val="Normln"/>
    <w:next w:val="Normln"/>
    <w:link w:val="Nadpis8Char"/>
    <w:qFormat/>
    <w:rsid w:val="00E058F7"/>
    <w:pPr>
      <w:numPr>
        <w:ilvl w:val="7"/>
        <w:numId w:val="5"/>
      </w:numPr>
      <w:spacing w:before="240" w:after="60"/>
      <w:outlineLvl w:val="7"/>
    </w:pPr>
    <w:rPr>
      <w:i/>
      <w:iCs/>
      <w:lang w:val="x-none" w:eastAsia="x-none"/>
    </w:rPr>
  </w:style>
  <w:style w:type="paragraph" w:styleId="Nadpis9">
    <w:name w:val="heading 9"/>
    <w:basedOn w:val="Normln"/>
    <w:next w:val="Normln"/>
    <w:link w:val="Nadpis9Char"/>
    <w:qFormat/>
    <w:rsid w:val="00E058F7"/>
    <w:pPr>
      <w:numPr>
        <w:ilvl w:val="8"/>
        <w:numId w:val="5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rsid w:val="00D72EC5"/>
    <w:rPr>
      <w:b/>
      <w:bCs/>
      <w:iCs/>
      <w:smallCaps/>
      <w:sz w:val="26"/>
      <w:szCs w:val="24"/>
      <w:lang w:eastAsia="ar-SA"/>
    </w:rPr>
  </w:style>
  <w:style w:type="character" w:customStyle="1" w:styleId="Nadpis2Char">
    <w:name w:val="Nadpis 2 Char"/>
    <w:link w:val="Nadpis2"/>
    <w:rsid w:val="00E058F7"/>
    <w:rPr>
      <w:b/>
      <w:bCs/>
      <w:iCs/>
      <w:sz w:val="26"/>
      <w:szCs w:val="24"/>
      <w:lang w:eastAsia="ar-SA"/>
    </w:rPr>
  </w:style>
  <w:style w:type="character" w:customStyle="1" w:styleId="Nadpis3Char">
    <w:name w:val="Nadpis 3 Char"/>
    <w:link w:val="Nadpis3"/>
    <w:rsid w:val="00E058F7"/>
    <w:rPr>
      <w:sz w:val="24"/>
      <w:szCs w:val="24"/>
      <w:lang w:eastAsia="ar-SA"/>
    </w:rPr>
  </w:style>
  <w:style w:type="character" w:customStyle="1" w:styleId="Nadpis4Char">
    <w:name w:val="Nadpis 4 Char"/>
    <w:link w:val="Nadpis4"/>
    <w:rsid w:val="00E058F7"/>
    <w:rPr>
      <w:bCs/>
      <w:sz w:val="24"/>
      <w:szCs w:val="28"/>
      <w:lang w:eastAsia="ar-SA"/>
    </w:rPr>
  </w:style>
  <w:style w:type="character" w:customStyle="1" w:styleId="Nadpis5Char">
    <w:name w:val="Nadpis 5 Char"/>
    <w:link w:val="Nadpis5"/>
    <w:rsid w:val="00E058F7"/>
    <w:rPr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rsid w:val="00E058F7"/>
    <w:rPr>
      <w:b/>
      <w:bCs/>
      <w:sz w:val="22"/>
      <w:szCs w:val="22"/>
    </w:rPr>
  </w:style>
  <w:style w:type="character" w:customStyle="1" w:styleId="Nadpis7Char">
    <w:name w:val="Nadpis 7 Char"/>
    <w:link w:val="Nadpis7"/>
    <w:rsid w:val="00E058F7"/>
    <w:rPr>
      <w:sz w:val="24"/>
      <w:szCs w:val="24"/>
    </w:rPr>
  </w:style>
  <w:style w:type="character" w:customStyle="1" w:styleId="Nadpis8Char">
    <w:name w:val="Nadpis 8 Char"/>
    <w:link w:val="Nadpis8"/>
    <w:rsid w:val="00E058F7"/>
    <w:rPr>
      <w:i/>
      <w:iCs/>
      <w:sz w:val="24"/>
      <w:szCs w:val="24"/>
    </w:rPr>
  </w:style>
  <w:style w:type="character" w:customStyle="1" w:styleId="Nadpis9Char">
    <w:name w:val="Nadpis 9 Char"/>
    <w:link w:val="Nadpis9"/>
    <w:rsid w:val="00E058F7"/>
    <w:rPr>
      <w:rFonts w:ascii="Arial" w:hAnsi="Arial" w:cs="Arial"/>
      <w:sz w:val="22"/>
      <w:szCs w:val="22"/>
    </w:rPr>
  </w:style>
  <w:style w:type="paragraph" w:styleId="Odstavecseseznamem">
    <w:name w:val="List Paragraph"/>
    <w:basedOn w:val="Normln"/>
    <w:qFormat/>
    <w:rsid w:val="00E058F7"/>
    <w:pPr>
      <w:spacing w:before="120"/>
      <w:ind w:firstLine="567"/>
      <w:jc w:val="both"/>
    </w:pPr>
  </w:style>
  <w:style w:type="paragraph" w:styleId="Bezmezer">
    <w:name w:val="No Spacing"/>
    <w:uiPriority w:val="1"/>
    <w:qFormat/>
    <w:rsid w:val="00D72EC5"/>
    <w:rPr>
      <w:sz w:val="24"/>
      <w:szCs w:val="24"/>
    </w:rPr>
  </w:style>
  <w:style w:type="character" w:styleId="Hypertextovodkaz">
    <w:name w:val="Hyperlink"/>
    <w:uiPriority w:val="99"/>
    <w:rsid w:val="002F06E3"/>
    <w:rPr>
      <w:color w:val="0000FF"/>
      <w:u w:val="single"/>
    </w:rPr>
  </w:style>
  <w:style w:type="paragraph" w:customStyle="1" w:styleId="00odsa">
    <w:name w:val="00 ods a)"/>
    <w:aliases w:val="b)"/>
    <w:basedOn w:val="Normln"/>
    <w:link w:val="00odsabChar"/>
    <w:rsid w:val="002F06E3"/>
    <w:pPr>
      <w:numPr>
        <w:numId w:val="9"/>
      </w:numPr>
      <w:spacing w:after="160" w:line="259" w:lineRule="auto"/>
      <w:ind w:right="23"/>
    </w:pPr>
    <w:rPr>
      <w:rFonts w:ascii="Garamond" w:eastAsia="Calibri" w:hAnsi="Garamond"/>
      <w:sz w:val="22"/>
      <w:szCs w:val="22"/>
      <w:lang w:val="x-none" w:eastAsia="en-US"/>
    </w:rPr>
  </w:style>
  <w:style w:type="character" w:customStyle="1" w:styleId="00odsabChar">
    <w:name w:val="00 ods a);b) Char"/>
    <w:link w:val="00odsa"/>
    <w:rsid w:val="002F06E3"/>
    <w:rPr>
      <w:rFonts w:ascii="Garamond" w:eastAsia="Calibri" w:hAnsi="Garamond"/>
      <w:sz w:val="22"/>
      <w:szCs w:val="22"/>
      <w:lang w:eastAsia="en-US"/>
    </w:rPr>
  </w:style>
  <w:style w:type="paragraph" w:customStyle="1" w:styleId="b1">
    <w:name w:val="b)1"/>
    <w:basedOn w:val="Normln"/>
    <w:rsid w:val="002F06E3"/>
    <w:pPr>
      <w:numPr>
        <w:numId w:val="8"/>
      </w:numPr>
      <w:tabs>
        <w:tab w:val="clear" w:pos="567"/>
      </w:tabs>
      <w:spacing w:after="160" w:line="259" w:lineRule="auto"/>
      <w:ind w:left="432" w:right="23" w:hanging="432"/>
    </w:pPr>
    <w:rPr>
      <w:rFonts w:ascii="Garamond" w:eastAsia="Calibri" w:hAnsi="Garamond"/>
      <w:sz w:val="22"/>
      <w:szCs w:val="22"/>
      <w:lang w:eastAsia="en-US"/>
    </w:rPr>
  </w:style>
  <w:style w:type="paragraph" w:customStyle="1" w:styleId="psm1">
    <w:name w:val="písm. 1"/>
    <w:basedOn w:val="odst"/>
    <w:link w:val="psm1Char"/>
    <w:qFormat/>
    <w:rsid w:val="002F06E3"/>
    <w:pPr>
      <w:numPr>
        <w:numId w:val="10"/>
      </w:numPr>
      <w:tabs>
        <w:tab w:val="num" w:pos="360"/>
      </w:tabs>
      <w:spacing w:after="0"/>
      <w:ind w:left="714" w:hanging="357"/>
      <w:outlineLvl w:val="6"/>
    </w:pPr>
  </w:style>
  <w:style w:type="character" w:customStyle="1" w:styleId="psm1Char">
    <w:name w:val="písm. 1 Char"/>
    <w:link w:val="psm1"/>
    <w:rsid w:val="002F06E3"/>
    <w:rPr>
      <w:rFonts w:eastAsia="Calibri"/>
      <w:sz w:val="24"/>
      <w:szCs w:val="24"/>
      <w:lang w:eastAsia="en-US"/>
    </w:rPr>
  </w:style>
  <w:style w:type="paragraph" w:customStyle="1" w:styleId="odst">
    <w:name w:val="odst."/>
    <w:link w:val="odstChar"/>
    <w:qFormat/>
    <w:rsid w:val="00D05D04"/>
    <w:pPr>
      <w:spacing w:before="120" w:after="120" w:line="276" w:lineRule="auto"/>
      <w:jc w:val="both"/>
    </w:pPr>
    <w:rPr>
      <w:rFonts w:eastAsia="Calibri"/>
      <w:sz w:val="24"/>
      <w:szCs w:val="24"/>
      <w:lang w:eastAsia="en-US"/>
    </w:rPr>
  </w:style>
  <w:style w:type="character" w:customStyle="1" w:styleId="odstChar">
    <w:name w:val="odst. Char"/>
    <w:link w:val="odst"/>
    <w:rsid w:val="00D05D04"/>
    <w:rPr>
      <w:rFonts w:eastAsia="Calibri"/>
      <w:sz w:val="24"/>
      <w:szCs w:val="24"/>
      <w:lang w:eastAsia="en-US" w:bidi="ar-SA"/>
    </w:rPr>
  </w:style>
  <w:style w:type="character" w:styleId="Sledovanodkaz">
    <w:name w:val="FollowedHyperlink"/>
    <w:rsid w:val="00D05D04"/>
    <w:rPr>
      <w:color w:val="954F72"/>
      <w:u w:val="single"/>
    </w:rPr>
  </w:style>
  <w:style w:type="table" w:styleId="Mkatabulky">
    <w:name w:val="Table Grid"/>
    <w:basedOn w:val="Normlntabulka"/>
    <w:rsid w:val="001208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poznpodarouChar">
    <w:name w:val="Text pozn. pod čarou Char"/>
    <w:link w:val="Textpoznpodarou"/>
    <w:semiHidden/>
    <w:rsid w:val="00420AB0"/>
  </w:style>
  <w:style w:type="paragraph" w:styleId="Zkladntext">
    <w:name w:val="Body Text"/>
    <w:basedOn w:val="Normln"/>
    <w:link w:val="ZkladntextChar"/>
    <w:unhideWhenUsed/>
    <w:rsid w:val="00420AB0"/>
    <w:pPr>
      <w:spacing w:after="120"/>
    </w:pPr>
    <w:rPr>
      <w:rFonts w:ascii="Verdana" w:hAnsi="Verdana"/>
      <w:sz w:val="20"/>
      <w:lang w:val="x-none" w:eastAsia="x-none"/>
    </w:rPr>
  </w:style>
  <w:style w:type="character" w:customStyle="1" w:styleId="ZkladntextChar">
    <w:name w:val="Základní text Char"/>
    <w:link w:val="Zkladntext"/>
    <w:rsid w:val="00420AB0"/>
    <w:rPr>
      <w:rFonts w:ascii="Verdana" w:hAnsi="Verdana"/>
      <w:szCs w:val="24"/>
    </w:rPr>
  </w:style>
  <w:style w:type="paragraph" w:customStyle="1" w:styleId="Textlnku">
    <w:name w:val="Text článku"/>
    <w:basedOn w:val="Normln"/>
    <w:rsid w:val="00420AB0"/>
    <w:pPr>
      <w:spacing w:before="240"/>
      <w:ind w:firstLine="425"/>
      <w:jc w:val="both"/>
      <w:outlineLvl w:val="5"/>
    </w:pPr>
    <w:rPr>
      <w:szCs w:val="20"/>
    </w:rPr>
  </w:style>
  <w:style w:type="table" w:customStyle="1" w:styleId="GridTable1Light">
    <w:name w:val="Grid Table 1 Light"/>
    <w:basedOn w:val="Normlntabulka"/>
    <w:uiPriority w:val="46"/>
    <w:rsid w:val="007F267F"/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Normal1">
    <w:name w:val="Normal 1"/>
    <w:basedOn w:val="Normln"/>
    <w:link w:val="Normal1Char"/>
    <w:rsid w:val="008147DE"/>
    <w:pPr>
      <w:spacing w:before="120" w:after="120"/>
      <w:ind w:left="880"/>
      <w:jc w:val="both"/>
    </w:pPr>
    <w:rPr>
      <w:rFonts w:eastAsia="SimSun"/>
      <w:sz w:val="22"/>
      <w:szCs w:val="20"/>
      <w:lang w:eastAsia="en-US"/>
    </w:rPr>
  </w:style>
  <w:style w:type="character" w:customStyle="1" w:styleId="Normal1Char">
    <w:name w:val="Normal 1 Char"/>
    <w:link w:val="Normal1"/>
    <w:locked/>
    <w:rsid w:val="008147DE"/>
    <w:rPr>
      <w:rFonts w:eastAsia="SimSun"/>
      <w:sz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D0476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5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8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4E8262-8F54-49E2-BEB7-CDAA50330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277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Kotková Martina</cp:lastModifiedBy>
  <cp:revision>4</cp:revision>
  <cp:lastPrinted>2016-09-21T06:09:00Z</cp:lastPrinted>
  <dcterms:created xsi:type="dcterms:W3CDTF">2016-09-12T13:50:00Z</dcterms:created>
  <dcterms:modified xsi:type="dcterms:W3CDTF">2016-09-21T06:43:00Z</dcterms:modified>
</cp:coreProperties>
</file>